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6F869535" w:rsidR="00025BAD" w:rsidRPr="00157169" w:rsidRDefault="00F9493A" w:rsidP="004669AE">
      <w:pPr>
        <w:spacing w:before="120" w:after="120"/>
        <w:ind w:firstLine="567"/>
        <w:rPr>
          <w:spacing w:val="-4"/>
          <w:szCs w:val="24"/>
          <w:lang w:val="nl-NL"/>
        </w:rPr>
      </w:pPr>
      <w:r w:rsidRPr="00157169">
        <w:rPr>
          <w:b/>
          <w:spacing w:val="-4"/>
          <w:szCs w:val="24"/>
          <w:lang w:val="nl-NL"/>
        </w:rPr>
        <w:t xml:space="preserve">2. </w:t>
      </w:r>
      <w:r w:rsidR="00C56573" w:rsidRPr="00157169">
        <w:rPr>
          <w:b/>
          <w:spacing w:val="-4"/>
          <w:szCs w:val="24"/>
          <w:lang w:val="nl-NL"/>
        </w:rPr>
        <w:t xml:space="preserve">Phạm vi công việc của gói thầu: </w:t>
      </w:r>
      <w:r w:rsidR="00C56573" w:rsidRPr="00157169">
        <w:rPr>
          <w:spacing w:val="-4"/>
          <w:szCs w:val="24"/>
          <w:lang w:val="nl-NL"/>
        </w:rPr>
        <w:t>Cung cấp vật tư, vật liệu, thiết bị</w:t>
      </w:r>
      <w:r w:rsidR="00057FBD" w:rsidRPr="00157169">
        <w:rPr>
          <w:spacing w:val="-4"/>
          <w:szCs w:val="24"/>
          <w:lang w:val="nl-NL"/>
        </w:rPr>
        <w:t xml:space="preserve"> </w:t>
      </w:r>
      <w:r w:rsidR="00C56573" w:rsidRPr="00157169">
        <w:rPr>
          <w:spacing w:val="-4"/>
          <w:szCs w:val="24"/>
          <w:lang w:val="nl-NL"/>
        </w:rPr>
        <w:t xml:space="preserve">và thi công xây lắp toàn bộ </w:t>
      </w:r>
      <w:r w:rsidR="00587544" w:rsidRPr="00587544">
        <w:rPr>
          <w:spacing w:val="-4"/>
          <w:szCs w:val="24"/>
          <w:lang w:val="nl-NL"/>
        </w:rPr>
        <w:t xml:space="preserve">03 Hạng mục SCL: 1. </w:t>
      </w:r>
      <w:r w:rsidR="00587544" w:rsidRPr="00587544">
        <w:rPr>
          <w:b/>
          <w:bCs/>
          <w:spacing w:val="-4"/>
          <w:szCs w:val="24"/>
          <w:lang w:val="nl-NL"/>
        </w:rPr>
        <w:t>Hạng mục</w:t>
      </w:r>
      <w:r w:rsidR="00587544" w:rsidRPr="00587544">
        <w:rPr>
          <w:spacing w:val="-4"/>
          <w:szCs w:val="24"/>
          <w:lang w:val="nl-NL"/>
        </w:rPr>
        <w:t xml:space="preserve">: Sửa chữa ĐZ 35 KV Yên bái - Hồng quang lộ E12.1 (từ cột 1 đến cột 114) khu vực Yên Bình quản lý; 2. </w:t>
      </w:r>
      <w:r w:rsidR="00587544" w:rsidRPr="00587544">
        <w:rPr>
          <w:b/>
          <w:bCs/>
          <w:spacing w:val="-4"/>
          <w:szCs w:val="24"/>
          <w:lang w:val="nl-NL"/>
        </w:rPr>
        <w:t>Hạng mục</w:t>
      </w:r>
      <w:r w:rsidR="00587544" w:rsidRPr="00587544">
        <w:rPr>
          <w:spacing w:val="-4"/>
          <w:szCs w:val="24"/>
          <w:lang w:val="nl-NL"/>
        </w:rPr>
        <w:t xml:space="preserve">: Sửa chữa ĐZ 0,4kV Yên Bình khu vực Yên Bình quản lý; 3. </w:t>
      </w:r>
      <w:r w:rsidR="00587544" w:rsidRPr="00587544">
        <w:rPr>
          <w:b/>
          <w:bCs/>
          <w:spacing w:val="-4"/>
          <w:szCs w:val="24"/>
          <w:lang w:val="nl-NL"/>
        </w:rPr>
        <w:t>Hạng mục</w:t>
      </w:r>
      <w:r w:rsidR="00587544" w:rsidRPr="00587544">
        <w:rPr>
          <w:spacing w:val="-4"/>
          <w:szCs w:val="24"/>
          <w:lang w:val="nl-NL"/>
        </w:rPr>
        <w:t>: Sửa chữa ĐZ 0,4kV xã Đại Minh khu vực Yên Bình quản lý</w:t>
      </w:r>
      <w:r w:rsidR="00F6648C" w:rsidRPr="00157169">
        <w:rPr>
          <w:spacing w:val="-4"/>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4DB742C0" w:rsidR="00F9493A" w:rsidRPr="005B384A" w:rsidRDefault="00B3400D" w:rsidP="00F9493A">
            <w:pPr>
              <w:spacing w:before="120" w:after="120"/>
              <w:rPr>
                <w:b/>
                <w:bCs/>
                <w:szCs w:val="24"/>
              </w:rPr>
            </w:pPr>
            <w:bookmarkStart w:id="3" w:name="_Hlk207003492"/>
            <w:r>
              <w:rPr>
                <w:b/>
                <w:bCs/>
                <w:szCs w:val="24"/>
              </w:rPr>
              <w:t xml:space="preserve">Phần thiết bị đóng cắt và bảo vệ; </w:t>
            </w:r>
            <w:r w:rsidR="00337B14" w:rsidRPr="005B384A">
              <w:rPr>
                <w:b/>
                <w:bCs/>
                <w:szCs w:val="24"/>
              </w:rPr>
              <w:t xml:space="preserve">Phần </w:t>
            </w:r>
            <w:r w:rsidR="00F6648C">
              <w:rPr>
                <w:b/>
                <w:bCs/>
                <w:szCs w:val="24"/>
              </w:rPr>
              <w:t>Dây dẫn</w:t>
            </w:r>
            <w:r w:rsidR="00337B14"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332F2BDF"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B3400D" w:rsidRPr="00B3400D">
              <w:rPr>
                <w:bCs/>
                <w:i/>
                <w:iCs/>
                <w:sz w:val="24"/>
                <w:szCs w:val="24"/>
              </w:rPr>
              <w:t>Phần thiết bị đóng cắt;</w:t>
            </w:r>
            <w:r w:rsidR="00B3400D">
              <w:rPr>
                <w:bCs/>
                <w:sz w:val="24"/>
                <w:szCs w:val="24"/>
              </w:rPr>
              <w:t xml:space="preserve"> </w:t>
            </w:r>
            <w:r w:rsidR="00DB3FB4" w:rsidRPr="00DB3FB4">
              <w:rPr>
                <w:bCs/>
                <w:i/>
                <w:iCs/>
                <w:sz w:val="24"/>
                <w:szCs w:val="24"/>
              </w:rPr>
              <w:t xml:space="preserve">Phần 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33B6F50B" w:rsidR="00A17CB3" w:rsidRPr="007F5E4A" w:rsidRDefault="00C50FE9" w:rsidP="00C50FE9">
      <w:pPr>
        <w:tabs>
          <w:tab w:val="left" w:pos="3984"/>
        </w:tabs>
        <w:spacing w:after="120"/>
        <w:rPr>
          <w:b/>
          <w:szCs w:val="24"/>
          <w:lang w:val="es-ES"/>
        </w:rPr>
      </w:pPr>
      <w:r>
        <w:rPr>
          <w:b/>
          <w:szCs w:val="24"/>
          <w:lang w:val="es-ES"/>
        </w:rPr>
        <w:tab/>
      </w:r>
    </w:p>
    <w:p w14:paraId="5FA74DF8" w14:textId="3200D8FA" w:rsidR="00F9493A" w:rsidRPr="007F5E4A" w:rsidRDefault="00F9493A" w:rsidP="00DC7F10">
      <w:pPr>
        <w:spacing w:after="120"/>
        <w:jc w:val="center"/>
        <w:rPr>
          <w:szCs w:val="24"/>
          <w:lang w:val="vi-VN"/>
        </w:rPr>
      </w:pPr>
      <w:r w:rsidRPr="007F5E4A">
        <w:rPr>
          <w:b/>
          <w:szCs w:val="24"/>
          <w:lang w:val="es-ES"/>
        </w:rPr>
        <w:lastRenderedPageBreak/>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34D8C487" w:rsidR="00705184" w:rsidRPr="0015025E" w:rsidRDefault="00587544" w:rsidP="00F9493A">
            <w:pPr>
              <w:spacing w:before="60" w:after="60"/>
              <w:rPr>
                <w:bCs/>
                <w:szCs w:val="24"/>
              </w:rPr>
            </w:pPr>
            <w:r w:rsidRPr="00587544">
              <w:rPr>
                <w:bCs/>
                <w:szCs w:val="24"/>
              </w:rPr>
              <w:t>Biển báo an toàn + số cột</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9B7046" w:rsidRPr="007F5E4A" w14:paraId="2F13EBF0"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68378114" w14:textId="599BC67A" w:rsidR="009B7046" w:rsidRPr="0015025E" w:rsidRDefault="009B7046" w:rsidP="00F9493A">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345FD161" w14:textId="35D65D2F" w:rsidR="009B7046" w:rsidRPr="00A7742F" w:rsidRDefault="00587544" w:rsidP="00F9493A">
            <w:pPr>
              <w:spacing w:before="60" w:after="60"/>
              <w:rPr>
                <w:bCs/>
                <w:szCs w:val="24"/>
              </w:rPr>
            </w:pPr>
            <w:r w:rsidRPr="00587544">
              <w:rPr>
                <w:bCs/>
                <w:szCs w:val="24"/>
              </w:rPr>
              <w:t>Đai thép không gỉ + khóa đai</w:t>
            </w:r>
          </w:p>
        </w:tc>
        <w:tc>
          <w:tcPr>
            <w:tcW w:w="2977" w:type="dxa"/>
            <w:vMerge/>
            <w:tcBorders>
              <w:left w:val="single" w:sz="4" w:space="0" w:color="auto"/>
              <w:right w:val="single" w:sz="4" w:space="0" w:color="auto"/>
            </w:tcBorders>
            <w:vAlign w:val="center"/>
          </w:tcPr>
          <w:p w14:paraId="5AF04C68"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4FB00746" w14:textId="77777777" w:rsidR="009B7046" w:rsidRPr="0015025E" w:rsidRDefault="009B7046" w:rsidP="0015025E">
            <w:pPr>
              <w:spacing w:before="60" w:after="60"/>
              <w:jc w:val="center"/>
              <w:rPr>
                <w:rFonts w:eastAsia="SimSun"/>
                <w:snapToGrid w:val="0"/>
                <w:szCs w:val="24"/>
              </w:rPr>
            </w:pPr>
          </w:p>
        </w:tc>
      </w:tr>
      <w:tr w:rsidR="009B7046" w:rsidRPr="007F5E4A" w14:paraId="456C9396"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7C38976B" w14:textId="25D34B11" w:rsidR="009B7046" w:rsidRPr="0015025E" w:rsidRDefault="00290B50" w:rsidP="00F9493A">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2215CF52" w14:textId="637BC906" w:rsidR="009B7046" w:rsidRPr="00A7742F" w:rsidRDefault="00587544" w:rsidP="00F9493A">
            <w:pPr>
              <w:spacing w:before="60" w:after="60"/>
              <w:rPr>
                <w:bCs/>
                <w:szCs w:val="24"/>
              </w:rPr>
            </w:pPr>
            <w:r w:rsidRPr="00587544">
              <w:rPr>
                <w:bCs/>
                <w:szCs w:val="24"/>
              </w:rPr>
              <w:t>Ốp cột phi 16</w:t>
            </w:r>
            <w:r>
              <w:rPr>
                <w:bCs/>
                <w:szCs w:val="24"/>
              </w:rPr>
              <w:t xml:space="preserve">; </w:t>
            </w:r>
            <w:r w:rsidRPr="00587544">
              <w:rPr>
                <w:bCs/>
                <w:szCs w:val="24"/>
              </w:rPr>
              <w:t>Má ốp cột vòng đơn D100</w:t>
            </w:r>
          </w:p>
        </w:tc>
        <w:tc>
          <w:tcPr>
            <w:tcW w:w="2977" w:type="dxa"/>
            <w:vMerge/>
            <w:tcBorders>
              <w:left w:val="single" w:sz="4" w:space="0" w:color="auto"/>
              <w:right w:val="single" w:sz="4" w:space="0" w:color="auto"/>
            </w:tcBorders>
            <w:vAlign w:val="center"/>
          </w:tcPr>
          <w:p w14:paraId="39BF428C" w14:textId="77777777" w:rsidR="009B7046" w:rsidRPr="0015025E" w:rsidRDefault="009B7046"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7968D2D1" w14:textId="77777777" w:rsidR="009B7046" w:rsidRPr="0015025E" w:rsidRDefault="009B7046" w:rsidP="0015025E">
            <w:pPr>
              <w:spacing w:before="60" w:after="60"/>
              <w:jc w:val="center"/>
              <w:rPr>
                <w:rFonts w:eastAsia="SimSun"/>
                <w:snapToGrid w:val="0"/>
                <w:szCs w:val="24"/>
              </w:rPr>
            </w:pPr>
          </w:p>
        </w:tc>
      </w:tr>
      <w:tr w:rsidR="00C20C9D" w:rsidRPr="007F5E4A" w14:paraId="7D2B6A04"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BAF00B4" w14:textId="70B4BBE4" w:rsidR="00C20C9D" w:rsidRDefault="00587544" w:rsidP="00F9493A">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63BACFA2" w14:textId="794209CE" w:rsidR="00C20C9D" w:rsidRPr="004A6AB4" w:rsidRDefault="00C20C9D" w:rsidP="00F9493A">
            <w:pPr>
              <w:spacing w:before="60" w:after="60"/>
              <w:rPr>
                <w:bCs/>
                <w:szCs w:val="24"/>
              </w:rPr>
            </w:pPr>
            <w:r>
              <w:rPr>
                <w:bCs/>
                <w:szCs w:val="24"/>
              </w:rPr>
              <w:t>Ống ghen các loại, lạt nhựa</w:t>
            </w:r>
          </w:p>
        </w:tc>
        <w:tc>
          <w:tcPr>
            <w:tcW w:w="2977" w:type="dxa"/>
            <w:vMerge/>
            <w:tcBorders>
              <w:left w:val="single" w:sz="4" w:space="0" w:color="auto"/>
              <w:right w:val="single" w:sz="4" w:space="0" w:color="auto"/>
            </w:tcBorders>
            <w:vAlign w:val="center"/>
          </w:tcPr>
          <w:p w14:paraId="10BC5651" w14:textId="77777777" w:rsidR="00C20C9D" w:rsidRPr="0015025E" w:rsidRDefault="00C20C9D"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4481A73" w14:textId="77777777" w:rsidR="00C20C9D" w:rsidRPr="0015025E" w:rsidRDefault="00C20C9D" w:rsidP="0015025E">
            <w:pPr>
              <w:spacing w:before="60" w:after="60"/>
              <w:jc w:val="center"/>
              <w:rPr>
                <w:rFonts w:eastAsia="SimSun"/>
                <w:snapToGrid w:val="0"/>
                <w:szCs w:val="24"/>
              </w:rPr>
            </w:pPr>
          </w:p>
        </w:tc>
      </w:tr>
      <w:tr w:rsidR="004A6AB4" w:rsidRPr="007F5E4A" w14:paraId="250AFD8F" w14:textId="77777777" w:rsidTr="00F6648C">
        <w:trPr>
          <w:trHeight w:val="671"/>
        </w:trPr>
        <w:tc>
          <w:tcPr>
            <w:tcW w:w="709" w:type="dxa"/>
            <w:tcBorders>
              <w:top w:val="single" w:sz="4" w:space="0" w:color="auto"/>
              <w:left w:val="single" w:sz="4" w:space="0" w:color="auto"/>
              <w:bottom w:val="single" w:sz="4" w:space="0" w:color="auto"/>
              <w:right w:val="single" w:sz="4" w:space="0" w:color="auto"/>
            </w:tcBorders>
            <w:vAlign w:val="center"/>
          </w:tcPr>
          <w:p w14:paraId="5C0D2CB1" w14:textId="69B6F709" w:rsidR="004A6AB4" w:rsidRDefault="00587544" w:rsidP="00F9493A">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007865A9" w14:textId="0B97C98A" w:rsidR="004A6AB4" w:rsidRPr="004A6AB4" w:rsidRDefault="00C20C9D" w:rsidP="00F9493A">
            <w:pPr>
              <w:spacing w:before="60" w:after="60"/>
              <w:rPr>
                <w:bCs/>
                <w:szCs w:val="24"/>
              </w:rPr>
            </w:pPr>
            <w:r>
              <w:rPr>
                <w:bCs/>
                <w:szCs w:val="24"/>
              </w:rPr>
              <w:t>Xi măng, cát, đá, cốt thép móng</w:t>
            </w:r>
          </w:p>
        </w:tc>
        <w:tc>
          <w:tcPr>
            <w:tcW w:w="2977" w:type="dxa"/>
            <w:vMerge/>
            <w:tcBorders>
              <w:left w:val="single" w:sz="4" w:space="0" w:color="auto"/>
              <w:right w:val="single" w:sz="4" w:space="0" w:color="auto"/>
            </w:tcBorders>
            <w:vAlign w:val="center"/>
          </w:tcPr>
          <w:p w14:paraId="25E0B254" w14:textId="77777777" w:rsidR="004A6AB4" w:rsidRPr="0015025E" w:rsidRDefault="004A6AB4" w:rsidP="00F9493A">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8260141" w14:textId="77777777" w:rsidR="004A6AB4" w:rsidRPr="0015025E" w:rsidRDefault="004A6AB4" w:rsidP="0015025E">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7F5E4A" w:rsidRDefault="00547483" w:rsidP="00547483">
      <w:pPr>
        <w:tabs>
          <w:tab w:val="left" w:pos="9214"/>
        </w:tabs>
        <w:spacing w:after="120"/>
        <w:ind w:firstLine="567"/>
        <w:rPr>
          <w:bCs/>
          <w:szCs w:val="24"/>
          <w:lang w:val="nl-NL"/>
        </w:rPr>
      </w:pPr>
      <w:r w:rsidRPr="007F5E4A">
        <w:rPr>
          <w:b/>
          <w:szCs w:val="24"/>
          <w:lang w:val="nl-NL"/>
        </w:rPr>
        <w:t>3.1.</w:t>
      </w:r>
      <w:r w:rsidRPr="007F5E4A">
        <w:rPr>
          <w:bCs/>
          <w:szCs w:val="24"/>
          <w:lang w:val="nl-NL"/>
        </w:rPr>
        <w:t xml:space="preserve"> Luật Xây dựng ngày 18/6/2014; Luật sửa đổi, bổ sung một số điều của Luật Xây dựng ngày 17/6/2020;</w:t>
      </w:r>
    </w:p>
    <w:p w14:paraId="4538D6CC" w14:textId="77777777" w:rsidR="00547483" w:rsidRPr="007F5E4A" w:rsidRDefault="00547483" w:rsidP="00547483">
      <w:pPr>
        <w:tabs>
          <w:tab w:val="left" w:pos="9214"/>
        </w:tabs>
        <w:spacing w:after="120"/>
        <w:ind w:firstLine="567"/>
        <w:rPr>
          <w:bCs/>
          <w:szCs w:val="24"/>
          <w:lang w:val="nl-NL"/>
        </w:rPr>
      </w:pPr>
      <w:r w:rsidRPr="007F5E4A">
        <w:rPr>
          <w:b/>
          <w:szCs w:val="24"/>
          <w:lang w:val="nl-NL"/>
        </w:rPr>
        <w:t>3.2.</w:t>
      </w:r>
      <w:r w:rsidRPr="007F5E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7F5E4A" w:rsidRDefault="00547483" w:rsidP="00547483">
      <w:pPr>
        <w:tabs>
          <w:tab w:val="left" w:pos="9214"/>
        </w:tabs>
        <w:spacing w:after="120"/>
        <w:ind w:firstLine="567"/>
        <w:rPr>
          <w:bCs/>
          <w:szCs w:val="24"/>
          <w:lang w:val="nl-NL"/>
        </w:rPr>
      </w:pPr>
      <w:r w:rsidRPr="007F5E4A">
        <w:rPr>
          <w:b/>
          <w:szCs w:val="24"/>
          <w:lang w:val="nl-NL"/>
        </w:rPr>
        <w:t>3.3.</w:t>
      </w:r>
      <w:r w:rsidRPr="007F5E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F6648C" w:rsidRDefault="00547483" w:rsidP="00F6648C">
      <w:pPr>
        <w:tabs>
          <w:tab w:val="left" w:pos="9214"/>
        </w:tabs>
        <w:spacing w:after="120"/>
        <w:ind w:firstLine="567"/>
        <w:rPr>
          <w:bCs/>
          <w:szCs w:val="24"/>
          <w:lang w:val="nl-NL"/>
        </w:rPr>
      </w:pPr>
      <w:r w:rsidRPr="007F5E4A">
        <w:rPr>
          <w:b/>
          <w:szCs w:val="24"/>
          <w:lang w:val="nl-NL"/>
        </w:rPr>
        <w:lastRenderedPageBreak/>
        <w:t>3.4.</w:t>
      </w:r>
      <w:r w:rsidRPr="007F5E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7F5E4A" w:rsidRDefault="007A5D2B" w:rsidP="00547483">
      <w:pPr>
        <w:tabs>
          <w:tab w:val="left" w:pos="9214"/>
        </w:tabs>
        <w:spacing w:after="120"/>
        <w:ind w:firstLine="567"/>
        <w:rPr>
          <w:b/>
          <w:szCs w:val="24"/>
          <w:lang w:val="nl-NL"/>
        </w:rPr>
      </w:pPr>
      <w:r w:rsidRPr="007F5E4A">
        <w:rPr>
          <w:b/>
          <w:szCs w:val="24"/>
          <w:lang w:val="nl-NL"/>
        </w:rPr>
        <w:t>4. Nội dung thiết kế và giải pháp kỹ thuật công nghệ chính:</w:t>
      </w:r>
    </w:p>
    <w:p w14:paraId="3E2EF41E" w14:textId="21B74B07" w:rsidR="00C652D5" w:rsidRPr="00C652D5" w:rsidRDefault="00C652D5" w:rsidP="00C652D5">
      <w:pPr>
        <w:tabs>
          <w:tab w:val="left" w:pos="9214"/>
        </w:tabs>
        <w:spacing w:before="120" w:after="120"/>
        <w:ind w:firstLine="567"/>
        <w:rPr>
          <w:b/>
          <w:iCs/>
          <w:szCs w:val="24"/>
        </w:rPr>
      </w:pPr>
      <w:r w:rsidRPr="00C652D5">
        <w:rPr>
          <w:b/>
          <w:iCs/>
          <w:szCs w:val="24"/>
        </w:rPr>
        <w:t xml:space="preserve">4.1. </w:t>
      </w:r>
      <w:r w:rsidR="005504EB">
        <w:rPr>
          <w:b/>
          <w:iCs/>
          <w:szCs w:val="24"/>
        </w:rPr>
        <w:t xml:space="preserve">Hạng mục: </w:t>
      </w:r>
      <w:r w:rsidR="00453479" w:rsidRPr="00453479">
        <w:rPr>
          <w:b/>
          <w:iCs/>
          <w:szCs w:val="24"/>
        </w:rPr>
        <w:t>Sửa chữa ĐZ 35 KV Yên bái - Hồng quang lộ E12.1 (từ cột 1 đến cột 114) khu vực Yên Bình quản lý</w:t>
      </w:r>
      <w:r w:rsidRPr="00C652D5">
        <w:rPr>
          <w:b/>
          <w:iCs/>
          <w:szCs w:val="24"/>
        </w:rPr>
        <w:t>:</w:t>
      </w:r>
    </w:p>
    <w:p w14:paraId="6B3F930D" w14:textId="77777777" w:rsidR="00453479" w:rsidRPr="00453479" w:rsidRDefault="00453479" w:rsidP="00453479">
      <w:pPr>
        <w:tabs>
          <w:tab w:val="left" w:pos="9214"/>
        </w:tabs>
        <w:spacing w:before="120" w:after="120"/>
        <w:ind w:firstLine="567"/>
        <w:rPr>
          <w:bCs/>
          <w:iCs/>
          <w:szCs w:val="24"/>
        </w:rPr>
      </w:pPr>
      <w:r w:rsidRPr="00453479">
        <w:rPr>
          <w:bCs/>
          <w:iCs/>
          <w:szCs w:val="24"/>
        </w:rPr>
        <w:t>1. Phần thiết bị:</w:t>
      </w:r>
    </w:p>
    <w:p w14:paraId="00F94639" w14:textId="77777777" w:rsidR="00453479" w:rsidRPr="00453479" w:rsidRDefault="00453479" w:rsidP="00453479">
      <w:pPr>
        <w:tabs>
          <w:tab w:val="left" w:pos="9214"/>
        </w:tabs>
        <w:spacing w:before="120" w:after="120"/>
        <w:ind w:firstLine="567"/>
        <w:rPr>
          <w:bCs/>
          <w:iCs/>
          <w:szCs w:val="24"/>
        </w:rPr>
      </w:pPr>
      <w:r w:rsidRPr="00453479">
        <w:rPr>
          <w:bCs/>
          <w:iCs/>
          <w:szCs w:val="24"/>
        </w:rPr>
        <w:t>- Thay Chống sét van cũ không đảm bảo vận hành bằng bộ Chống sét van mới loại 48kV</w:t>
      </w:r>
    </w:p>
    <w:p w14:paraId="7607B851" w14:textId="77777777" w:rsidR="00453479" w:rsidRPr="00453479" w:rsidRDefault="00453479" w:rsidP="00453479">
      <w:pPr>
        <w:tabs>
          <w:tab w:val="left" w:pos="9214"/>
        </w:tabs>
        <w:spacing w:before="120" w:after="120"/>
        <w:ind w:firstLine="567"/>
        <w:rPr>
          <w:bCs/>
          <w:iCs/>
          <w:szCs w:val="24"/>
        </w:rPr>
      </w:pPr>
      <w:r w:rsidRPr="00453479">
        <w:rPr>
          <w:bCs/>
          <w:iCs/>
          <w:szCs w:val="24"/>
        </w:rPr>
        <w:t>2. Phần vật tư lắp đặt mới:</w:t>
      </w:r>
    </w:p>
    <w:p w14:paraId="213703CC" w14:textId="77777777" w:rsidR="00453479" w:rsidRPr="00453479" w:rsidRDefault="00453479" w:rsidP="00453479">
      <w:pPr>
        <w:tabs>
          <w:tab w:val="left" w:pos="9214"/>
        </w:tabs>
        <w:spacing w:before="120" w:after="120"/>
        <w:ind w:firstLine="567"/>
        <w:rPr>
          <w:bCs/>
          <w:iCs/>
          <w:szCs w:val="24"/>
        </w:rPr>
      </w:pPr>
      <w:r w:rsidRPr="00453479">
        <w:rPr>
          <w:bCs/>
          <w:iCs/>
          <w:szCs w:val="24"/>
        </w:rPr>
        <w:t>a. Dây dẫn: Thay dây dẫn cũ AC50 không đảm bảo vận bằng dây dẫn mới cùng tiết diện dây cũ loại AC50/8.</w:t>
      </w:r>
    </w:p>
    <w:p w14:paraId="56997E9A" w14:textId="77777777" w:rsidR="00453479" w:rsidRPr="00453479" w:rsidRDefault="00453479" w:rsidP="00453479">
      <w:pPr>
        <w:tabs>
          <w:tab w:val="left" w:pos="9214"/>
        </w:tabs>
        <w:spacing w:before="120" w:after="120"/>
        <w:ind w:firstLine="567"/>
        <w:rPr>
          <w:bCs/>
          <w:iCs/>
          <w:szCs w:val="24"/>
        </w:rPr>
      </w:pPr>
      <w:r w:rsidRPr="00453479">
        <w:rPr>
          <w:bCs/>
          <w:iCs/>
          <w:szCs w:val="24"/>
        </w:rPr>
        <w:t>c. Chụp cột, tiếp địa.</w:t>
      </w:r>
    </w:p>
    <w:p w14:paraId="599ABD73" w14:textId="77777777" w:rsidR="00453479" w:rsidRPr="00453479" w:rsidRDefault="00453479" w:rsidP="00453479">
      <w:pPr>
        <w:tabs>
          <w:tab w:val="left" w:pos="9214"/>
        </w:tabs>
        <w:spacing w:before="120" w:after="120"/>
        <w:ind w:firstLine="567"/>
        <w:rPr>
          <w:bCs/>
          <w:iCs/>
          <w:szCs w:val="24"/>
        </w:rPr>
      </w:pPr>
      <w:r w:rsidRPr="00453479">
        <w:rPr>
          <w:bCs/>
          <w:iCs/>
          <w:szCs w:val="24"/>
        </w:rPr>
        <w:t xml:space="preserve">* Chụp cột: Sửa chữa, thay các chụp cột đã bị han rỉ, không đảm bảo vận hành bằng các chụp thép tròn mạ kẽm Φ216, dài 3m.  </w:t>
      </w:r>
    </w:p>
    <w:p w14:paraId="2062C703" w14:textId="77777777" w:rsidR="00453479" w:rsidRPr="00453479" w:rsidRDefault="00453479" w:rsidP="00453479">
      <w:pPr>
        <w:tabs>
          <w:tab w:val="left" w:pos="9214"/>
        </w:tabs>
        <w:spacing w:before="120" w:after="120"/>
        <w:ind w:firstLine="567"/>
        <w:rPr>
          <w:bCs/>
          <w:iCs/>
          <w:szCs w:val="24"/>
        </w:rPr>
      </w:pPr>
      <w:r w:rsidRPr="00453479">
        <w:rPr>
          <w:bCs/>
          <w:iCs/>
          <w:szCs w:val="24"/>
        </w:rPr>
        <w:t>d. Tiếp địa.</w:t>
      </w:r>
    </w:p>
    <w:p w14:paraId="08797697" w14:textId="77777777" w:rsidR="00453479" w:rsidRPr="00453479" w:rsidRDefault="00453479" w:rsidP="00453479">
      <w:pPr>
        <w:tabs>
          <w:tab w:val="left" w:pos="9214"/>
        </w:tabs>
        <w:spacing w:before="120" w:after="120"/>
        <w:ind w:firstLine="567"/>
        <w:rPr>
          <w:bCs/>
          <w:iCs/>
          <w:szCs w:val="24"/>
        </w:rPr>
      </w:pPr>
      <w:r w:rsidRPr="00453479">
        <w:rPr>
          <w:bCs/>
          <w:iCs/>
          <w:szCs w:val="24"/>
        </w:rPr>
        <w:t>Tại các vị trí cột có điện trở cao, không đảm bảo theo qui phạm cho lắp đặt 01 bộ tiếp địa Rp1 sử dụng bột Gem. Sử dụng loại Tiếp địa Rp1 (Bắt chân cột).</w:t>
      </w:r>
    </w:p>
    <w:p w14:paraId="36C730AF" w14:textId="77777777" w:rsidR="00453479" w:rsidRPr="00453479" w:rsidRDefault="00453479" w:rsidP="00453479">
      <w:pPr>
        <w:tabs>
          <w:tab w:val="left" w:pos="9214"/>
        </w:tabs>
        <w:spacing w:before="120" w:after="120"/>
        <w:ind w:firstLine="567"/>
        <w:rPr>
          <w:bCs/>
          <w:iCs/>
          <w:szCs w:val="24"/>
        </w:rPr>
      </w:pPr>
      <w:r w:rsidRPr="00453479">
        <w:rPr>
          <w:bCs/>
          <w:iCs/>
          <w:szCs w:val="24"/>
        </w:rPr>
        <w:t>- Sử dụng dây tiếp địa dọc cột LT-12 cho các vị trí cột trên tuyến</w:t>
      </w:r>
    </w:p>
    <w:p w14:paraId="12A37B66" w14:textId="77777777" w:rsidR="00453479" w:rsidRPr="00453479" w:rsidRDefault="00453479" w:rsidP="00453479">
      <w:pPr>
        <w:tabs>
          <w:tab w:val="left" w:pos="9214"/>
        </w:tabs>
        <w:spacing w:before="120" w:after="120"/>
        <w:ind w:firstLine="567"/>
        <w:rPr>
          <w:bCs/>
          <w:iCs/>
          <w:szCs w:val="24"/>
        </w:rPr>
      </w:pPr>
      <w:r w:rsidRPr="00453479">
        <w:rPr>
          <w:bCs/>
          <w:iCs/>
          <w:szCs w:val="24"/>
        </w:rPr>
        <w:t>e. Cách điện và phụ kiện.</w:t>
      </w:r>
    </w:p>
    <w:p w14:paraId="24C1B905" w14:textId="77777777" w:rsidR="00453479" w:rsidRPr="00453479" w:rsidRDefault="00453479" w:rsidP="00453479">
      <w:pPr>
        <w:tabs>
          <w:tab w:val="left" w:pos="9214"/>
        </w:tabs>
        <w:spacing w:before="120" w:after="120"/>
        <w:ind w:firstLine="567"/>
        <w:rPr>
          <w:bCs/>
          <w:iCs/>
          <w:szCs w:val="24"/>
        </w:rPr>
      </w:pPr>
      <w:r w:rsidRPr="00453479">
        <w:rPr>
          <w:bCs/>
          <w:iCs/>
          <w:szCs w:val="24"/>
        </w:rPr>
        <w:t xml:space="preserve">- Thay cách điện đứng bằng cách điện mới loại VHĐ-35kV, </w:t>
      </w:r>
    </w:p>
    <w:p w14:paraId="36E3BACD" w14:textId="77777777" w:rsidR="00453479" w:rsidRPr="00453479" w:rsidRDefault="00453479" w:rsidP="00453479">
      <w:pPr>
        <w:tabs>
          <w:tab w:val="left" w:pos="9214"/>
        </w:tabs>
        <w:spacing w:before="120" w:after="120"/>
        <w:ind w:firstLine="567"/>
        <w:rPr>
          <w:bCs/>
          <w:iCs/>
          <w:szCs w:val="24"/>
        </w:rPr>
      </w:pPr>
      <w:r w:rsidRPr="00453479">
        <w:rPr>
          <w:bCs/>
          <w:iCs/>
          <w:szCs w:val="24"/>
        </w:rPr>
        <w:t xml:space="preserve">- Thay chuỗi cách điện cũ bằng  chuỗi cách điện mới chuỗi Polymer-35kV, có tải trọng phá hủy ≥70kN. </w:t>
      </w:r>
    </w:p>
    <w:p w14:paraId="2C8C7F26" w14:textId="77777777" w:rsidR="00453479" w:rsidRPr="00453479" w:rsidRDefault="00453479" w:rsidP="00453479">
      <w:pPr>
        <w:tabs>
          <w:tab w:val="left" w:pos="9214"/>
        </w:tabs>
        <w:spacing w:before="120" w:after="120"/>
        <w:ind w:firstLine="567"/>
        <w:rPr>
          <w:bCs/>
          <w:iCs/>
          <w:spacing w:val="-4"/>
          <w:szCs w:val="24"/>
        </w:rPr>
      </w:pPr>
      <w:r w:rsidRPr="00453479">
        <w:rPr>
          <w:bCs/>
          <w:iCs/>
          <w:spacing w:val="-4"/>
          <w:szCs w:val="24"/>
        </w:rPr>
        <w:t>- Làm lại biển số cột, biển mới sử dụng loại biển tôn mặt sơn tĩnh điện, chữ và số được dán đề can màu sau đó phủ 1 lớp sơn bóng để bảo vệ bề mặt ( kích thước, màu có chi tiết bản vẽ kèm theo).</w:t>
      </w:r>
    </w:p>
    <w:p w14:paraId="72EA3406" w14:textId="696795D0" w:rsidR="00C652D5" w:rsidRPr="00C652D5" w:rsidRDefault="00C652D5" w:rsidP="00453479">
      <w:pPr>
        <w:tabs>
          <w:tab w:val="left" w:pos="9214"/>
        </w:tabs>
        <w:spacing w:before="120" w:after="120"/>
        <w:ind w:firstLine="567"/>
        <w:rPr>
          <w:b/>
          <w:iCs/>
          <w:szCs w:val="24"/>
        </w:rPr>
      </w:pPr>
      <w:r w:rsidRPr="00C652D5">
        <w:rPr>
          <w:b/>
          <w:iCs/>
          <w:szCs w:val="24"/>
        </w:rPr>
        <w:t xml:space="preserve">4.2. Hạng mục: </w:t>
      </w:r>
      <w:r w:rsidR="0064116D" w:rsidRPr="0064116D">
        <w:rPr>
          <w:b/>
          <w:iCs/>
          <w:szCs w:val="24"/>
        </w:rPr>
        <w:t>Sửa chữa ĐZ 0,4kV Yên Bình khu vực Yên Bình quản lý</w:t>
      </w:r>
      <w:r w:rsidR="00BC062F">
        <w:rPr>
          <w:b/>
          <w:iCs/>
          <w:szCs w:val="24"/>
        </w:rPr>
        <w:t>:</w:t>
      </w:r>
    </w:p>
    <w:p w14:paraId="329E6D71" w14:textId="77777777" w:rsidR="0064116D" w:rsidRPr="0064116D" w:rsidRDefault="0064116D" w:rsidP="0064116D">
      <w:pPr>
        <w:tabs>
          <w:tab w:val="left" w:pos="9214"/>
        </w:tabs>
        <w:spacing w:before="120" w:after="120"/>
        <w:ind w:firstLine="567"/>
        <w:rPr>
          <w:bCs/>
          <w:iCs/>
          <w:szCs w:val="24"/>
        </w:rPr>
      </w:pPr>
      <w:r w:rsidRPr="0064116D">
        <w:rPr>
          <w:bCs/>
          <w:iCs/>
          <w:szCs w:val="24"/>
        </w:rPr>
        <w:t>a. Cột điện, móng cột:</w:t>
      </w:r>
    </w:p>
    <w:p w14:paraId="02D950F6" w14:textId="77777777" w:rsidR="0064116D" w:rsidRPr="0064116D" w:rsidRDefault="0064116D" w:rsidP="0064116D">
      <w:pPr>
        <w:tabs>
          <w:tab w:val="left" w:pos="9214"/>
        </w:tabs>
        <w:spacing w:before="120" w:after="120"/>
        <w:ind w:firstLine="567"/>
        <w:rPr>
          <w:bCs/>
          <w:iCs/>
          <w:szCs w:val="24"/>
        </w:rPr>
      </w:pPr>
      <w:r w:rsidRPr="0064116D">
        <w:rPr>
          <w:bCs/>
          <w:iCs/>
          <w:szCs w:val="24"/>
        </w:rPr>
        <w:t>- Tại các vị trí cột do rạn nứt, sụt lún, không đảm bảo vận hành cho thay cột cũ bằng cột mới loại cột BT chữ H8.5mB. Sử dụng móng cột MV-3, móng được đúc đổ tại chỗ.</w:t>
      </w:r>
    </w:p>
    <w:p w14:paraId="660396BA" w14:textId="77777777" w:rsidR="0064116D" w:rsidRPr="0064116D" w:rsidRDefault="0064116D" w:rsidP="0064116D">
      <w:pPr>
        <w:tabs>
          <w:tab w:val="left" w:pos="9214"/>
        </w:tabs>
        <w:spacing w:before="120" w:after="120"/>
        <w:ind w:firstLine="567"/>
        <w:rPr>
          <w:bCs/>
          <w:iCs/>
          <w:szCs w:val="24"/>
        </w:rPr>
      </w:pPr>
      <w:r w:rsidRPr="0064116D">
        <w:rPr>
          <w:bCs/>
          <w:iCs/>
          <w:szCs w:val="24"/>
        </w:rPr>
        <w:t>b. Dây dẫn: Thay dây dẫn cũ bị tổn thương, không đảm bảo vận bằng dây dẫn mới có năng lực truyền tải tương đương, sử dụng loại Cáp vặn xoắn AL XLPE 2*50, 4*50, 4*70, 4*95</w:t>
      </w:r>
    </w:p>
    <w:p w14:paraId="32BA419A" w14:textId="77777777" w:rsidR="0064116D" w:rsidRPr="0064116D" w:rsidRDefault="0064116D" w:rsidP="0064116D">
      <w:pPr>
        <w:tabs>
          <w:tab w:val="left" w:pos="9214"/>
        </w:tabs>
        <w:spacing w:before="120" w:after="120"/>
        <w:ind w:firstLine="567"/>
        <w:rPr>
          <w:bCs/>
          <w:iCs/>
          <w:szCs w:val="24"/>
        </w:rPr>
      </w:pPr>
      <w:r w:rsidRPr="0064116D">
        <w:rPr>
          <w:bCs/>
          <w:iCs/>
          <w:szCs w:val="24"/>
        </w:rPr>
        <w:t xml:space="preserve"> Thay cáp nguồn cũ không đảm bảo vận hành bằng cáp nguồn mới loại Cáp Cu/XLPE/PVC-0,6/1kV-2x10mm2, Cáp Cu/XLPE/PVC-0,6/1kV-2x16mm2, Cáp Cu/XLPE/PVC-0,6/1 kV-3x16 + 1x10mm2</w:t>
      </w:r>
    </w:p>
    <w:p w14:paraId="2E738E3C" w14:textId="77777777" w:rsidR="0064116D" w:rsidRPr="0064116D" w:rsidRDefault="0064116D" w:rsidP="0064116D">
      <w:pPr>
        <w:tabs>
          <w:tab w:val="left" w:pos="9214"/>
        </w:tabs>
        <w:spacing w:before="120" w:after="120"/>
        <w:ind w:firstLine="567"/>
        <w:rPr>
          <w:bCs/>
          <w:iCs/>
          <w:szCs w:val="24"/>
        </w:rPr>
      </w:pPr>
      <w:r w:rsidRPr="0064116D">
        <w:rPr>
          <w:bCs/>
          <w:iCs/>
          <w:szCs w:val="24"/>
        </w:rPr>
        <w:t>d. Tiếp địa lặp lại</w:t>
      </w:r>
    </w:p>
    <w:p w14:paraId="22244CBF" w14:textId="77777777" w:rsidR="0064116D" w:rsidRPr="0064116D" w:rsidRDefault="0064116D" w:rsidP="0064116D">
      <w:pPr>
        <w:tabs>
          <w:tab w:val="left" w:pos="9214"/>
        </w:tabs>
        <w:spacing w:before="120" w:after="120"/>
        <w:ind w:firstLine="567"/>
        <w:rPr>
          <w:bCs/>
          <w:iCs/>
          <w:szCs w:val="24"/>
        </w:rPr>
      </w:pPr>
      <w:r w:rsidRPr="0064116D">
        <w:rPr>
          <w:bCs/>
          <w:iCs/>
          <w:szCs w:val="24"/>
        </w:rPr>
        <w:t xml:space="preserve">Lắp đặt bộ tiếp địa lặp lại RC-4 tại vị trí cột có điện trở cao, không đảm bảo theo qui phạm. </w:t>
      </w:r>
    </w:p>
    <w:p w14:paraId="65A0F0A9" w14:textId="77777777" w:rsidR="0064116D" w:rsidRPr="0064116D" w:rsidRDefault="0064116D" w:rsidP="0064116D">
      <w:pPr>
        <w:tabs>
          <w:tab w:val="left" w:pos="9214"/>
        </w:tabs>
        <w:spacing w:before="120" w:after="120"/>
        <w:ind w:firstLine="567"/>
        <w:rPr>
          <w:bCs/>
          <w:iCs/>
          <w:szCs w:val="24"/>
        </w:rPr>
      </w:pPr>
      <w:r w:rsidRPr="0064116D">
        <w:rPr>
          <w:bCs/>
          <w:iCs/>
          <w:szCs w:val="24"/>
        </w:rPr>
        <w:t>e. Cách điện và phụ kiện.</w:t>
      </w:r>
    </w:p>
    <w:p w14:paraId="6A3D62DA" w14:textId="77777777" w:rsidR="0064116D" w:rsidRPr="0064116D" w:rsidRDefault="0064116D" w:rsidP="0064116D">
      <w:pPr>
        <w:tabs>
          <w:tab w:val="left" w:pos="9214"/>
        </w:tabs>
        <w:spacing w:before="120" w:after="120"/>
        <w:ind w:firstLine="567"/>
        <w:rPr>
          <w:bCs/>
          <w:iCs/>
          <w:szCs w:val="24"/>
        </w:rPr>
      </w:pPr>
      <w:r w:rsidRPr="0064116D">
        <w:rPr>
          <w:bCs/>
          <w:iCs/>
          <w:szCs w:val="24"/>
        </w:rPr>
        <w:t>- Thay ghíp nguồn hòm công tơ cũ bằng ghíp mới loại GN2 (ghíp xiết bứt đầu 2 BL).</w:t>
      </w:r>
    </w:p>
    <w:p w14:paraId="50062EC5" w14:textId="77777777" w:rsidR="0064116D" w:rsidRPr="0064116D" w:rsidRDefault="0064116D" w:rsidP="0064116D">
      <w:pPr>
        <w:tabs>
          <w:tab w:val="left" w:pos="9214"/>
        </w:tabs>
        <w:spacing w:before="120" w:after="120"/>
        <w:ind w:firstLine="567"/>
        <w:rPr>
          <w:bCs/>
          <w:iCs/>
          <w:szCs w:val="24"/>
        </w:rPr>
      </w:pPr>
      <w:r w:rsidRPr="0064116D">
        <w:rPr>
          <w:bCs/>
          <w:iCs/>
          <w:szCs w:val="24"/>
        </w:rPr>
        <w:t>+ Thay thế các kẹp siết cáp, kẹp treo cáp 4*(50-95)mm2 cũ, hỏng bằng kẹp siết cáp, kẹp treo cáp mới.</w:t>
      </w:r>
    </w:p>
    <w:p w14:paraId="183D12C9" w14:textId="77777777" w:rsidR="0064116D" w:rsidRPr="0064116D" w:rsidRDefault="0064116D" w:rsidP="0064116D">
      <w:pPr>
        <w:tabs>
          <w:tab w:val="left" w:pos="9214"/>
        </w:tabs>
        <w:spacing w:before="120" w:after="120"/>
        <w:ind w:firstLine="567"/>
        <w:rPr>
          <w:bCs/>
          <w:iCs/>
          <w:szCs w:val="24"/>
        </w:rPr>
      </w:pPr>
      <w:r w:rsidRPr="0064116D">
        <w:rPr>
          <w:bCs/>
          <w:iCs/>
          <w:szCs w:val="24"/>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lạt nhựa màu đen loại (5x250) mm. </w:t>
      </w:r>
    </w:p>
    <w:p w14:paraId="7A066CFA" w14:textId="77777777" w:rsidR="0064116D" w:rsidRPr="0064116D" w:rsidRDefault="0064116D" w:rsidP="0064116D">
      <w:pPr>
        <w:tabs>
          <w:tab w:val="left" w:pos="9214"/>
        </w:tabs>
        <w:spacing w:before="120" w:after="120"/>
        <w:ind w:firstLine="567"/>
        <w:rPr>
          <w:bCs/>
          <w:iCs/>
          <w:szCs w:val="24"/>
        </w:rPr>
      </w:pPr>
      <w:r w:rsidRPr="0064116D">
        <w:rPr>
          <w:bCs/>
          <w:iCs/>
          <w:szCs w:val="24"/>
        </w:rPr>
        <w:lastRenderedPageBreak/>
        <w:t xml:space="preserve">+ Thực hiện gọn hóa các sợi cáp dây ra sau công tơ khách hàng. Sử dụng ốp cột bổ trợ vòng đơn, cố định trên cột bằng đai thép và khóa đai không rỉ.. </w:t>
      </w:r>
    </w:p>
    <w:p w14:paraId="638FA95B" w14:textId="77777777" w:rsidR="0064116D" w:rsidRPr="0064116D" w:rsidRDefault="0064116D" w:rsidP="0064116D">
      <w:pPr>
        <w:tabs>
          <w:tab w:val="left" w:pos="9214"/>
        </w:tabs>
        <w:spacing w:before="120" w:after="120"/>
        <w:ind w:firstLine="567"/>
        <w:rPr>
          <w:bCs/>
          <w:iCs/>
          <w:szCs w:val="24"/>
        </w:rPr>
      </w:pPr>
      <w:r w:rsidRPr="0064116D">
        <w:rPr>
          <w:bCs/>
          <w:iCs/>
          <w:szCs w:val="24"/>
        </w:rPr>
        <w:t>- Dán lại biển số cột, sử dụng chất liệu bạt nhựa Backlist.</w:t>
      </w:r>
    </w:p>
    <w:p w14:paraId="1960EFB0" w14:textId="77777777" w:rsidR="0064116D" w:rsidRPr="0064116D" w:rsidRDefault="0064116D" w:rsidP="0064116D">
      <w:pPr>
        <w:tabs>
          <w:tab w:val="left" w:pos="9214"/>
        </w:tabs>
        <w:spacing w:before="120" w:after="120"/>
        <w:ind w:firstLine="567"/>
        <w:rPr>
          <w:bCs/>
          <w:iCs/>
          <w:szCs w:val="24"/>
        </w:rPr>
      </w:pPr>
      <w:r w:rsidRPr="0064116D">
        <w:rPr>
          <w:bCs/>
          <w:iCs/>
          <w:szCs w:val="24"/>
        </w:rPr>
        <w:t xml:space="preserve">+ Phần đầu cáp hộp phân dây, cáp nguồn hộp công tơ đấu vào lưới điện cho dùng ống gen co nhiệt hạ thế bọc ngoài để bảo vệ. Sử dụng ống gen co nhiệt F10 cho phần dây pha và dây trung tính của cáp đã bị tách ra. Trung bình 0,5m/1 pha (cáp 3 pha bốn dây); 0,3m/1pha (cáp vặn xoắn). Phần cổ cáp (tiếp giáp giữa vỏ ngoài cáp và cáp tách ra) dùng ống gen </w:t>
      </w:r>
      <w:r w:rsidRPr="0064116D">
        <w:rPr>
          <w:bCs/>
          <w:iCs/>
          <w:szCs w:val="24"/>
        </w:rPr>
        <w:t xml:space="preserve"> 25 bọc, mỗi cổ cáp dùng 0,1m. Ống gen màu đen dùng cho dây trung tính và cổ cáp, các pha dùng ống gen có màu theo quy định. Khi thi công căn cứ vào thực tế cắt ống gen cho phù hợp. </w:t>
      </w:r>
    </w:p>
    <w:p w14:paraId="5CF8FA66" w14:textId="77777777" w:rsidR="0064116D" w:rsidRDefault="0064116D" w:rsidP="0064116D">
      <w:pPr>
        <w:tabs>
          <w:tab w:val="left" w:pos="9214"/>
        </w:tabs>
        <w:spacing w:before="120" w:after="120"/>
        <w:ind w:firstLine="567"/>
        <w:rPr>
          <w:bCs/>
          <w:iCs/>
          <w:szCs w:val="24"/>
        </w:rPr>
      </w:pPr>
      <w:r w:rsidRPr="0064116D">
        <w:rPr>
          <w:bCs/>
          <w:iCs/>
          <w:szCs w:val="24"/>
        </w:rPr>
        <w:t xml:space="preserve"> - Dán lại biển số cột, sử dụng chất liệu bạt nhựa Backlist.</w:t>
      </w:r>
    </w:p>
    <w:p w14:paraId="1EC2D521" w14:textId="111B41F0" w:rsidR="00BC062F" w:rsidRDefault="00BC062F" w:rsidP="0064116D">
      <w:pPr>
        <w:tabs>
          <w:tab w:val="left" w:pos="9214"/>
        </w:tabs>
        <w:spacing w:before="120" w:after="120"/>
        <w:ind w:firstLine="567"/>
        <w:rPr>
          <w:rFonts w:ascii="Times New Roman Bold" w:hAnsi="Times New Roman Bold"/>
          <w:b/>
          <w:iCs/>
          <w:spacing w:val="-4"/>
          <w:szCs w:val="24"/>
        </w:rPr>
      </w:pPr>
      <w:r w:rsidRPr="00BC062F">
        <w:rPr>
          <w:rFonts w:ascii="Times New Roman Bold" w:hAnsi="Times New Roman Bold"/>
          <w:b/>
          <w:iCs/>
          <w:spacing w:val="-4"/>
          <w:szCs w:val="24"/>
        </w:rPr>
        <w:t xml:space="preserve">4.3. </w:t>
      </w:r>
      <w:r w:rsidR="0064116D">
        <w:rPr>
          <w:rFonts w:ascii="Times New Roman Bold" w:hAnsi="Times New Roman Bold"/>
          <w:b/>
          <w:iCs/>
          <w:spacing w:val="-4"/>
          <w:szCs w:val="24"/>
        </w:rPr>
        <w:t xml:space="preserve">Hạng mục: </w:t>
      </w:r>
      <w:r w:rsidR="0064116D" w:rsidRPr="0064116D">
        <w:rPr>
          <w:rFonts w:ascii="Times New Roman Bold" w:hAnsi="Times New Roman Bold"/>
          <w:b/>
          <w:iCs/>
          <w:spacing w:val="-4"/>
          <w:szCs w:val="24"/>
        </w:rPr>
        <w:t>Sửa chữa ĐZ 0,4kV xã Đại Minh khu vực Yên Bình quản lý</w:t>
      </w:r>
      <w:r w:rsidRPr="00BC062F">
        <w:rPr>
          <w:rFonts w:ascii="Times New Roman Bold" w:hAnsi="Times New Roman Bold"/>
          <w:b/>
          <w:iCs/>
          <w:spacing w:val="-4"/>
          <w:szCs w:val="24"/>
        </w:rPr>
        <w:t>:</w:t>
      </w:r>
    </w:p>
    <w:p w14:paraId="618B5EA9"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a. Cột điện, móng cột:</w:t>
      </w:r>
    </w:p>
    <w:p w14:paraId="3ABB5FAC"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Tại các vị trí cột do rạn nứt, sụt lún, không đảm bảo vận hành cho thay cột cũ bằng cột mới loại cột BT chữ H8.5mB. Sử dụng móng cột MV-3, móng được đúc đổ tại chỗ.</w:t>
      </w:r>
    </w:p>
    <w:p w14:paraId="41522100" w14:textId="37B5776E" w:rsidR="0064116D" w:rsidRPr="0064116D" w:rsidRDefault="0064116D" w:rsidP="0064116D">
      <w:pPr>
        <w:tabs>
          <w:tab w:val="left" w:pos="9214"/>
        </w:tabs>
        <w:spacing w:before="120" w:after="120"/>
        <w:ind w:firstLine="567"/>
        <w:rPr>
          <w:bCs/>
          <w:szCs w:val="24"/>
          <w:lang w:val="nl-NL"/>
        </w:rPr>
      </w:pPr>
      <w:r w:rsidRPr="0064116D">
        <w:rPr>
          <w:bCs/>
          <w:szCs w:val="24"/>
          <w:lang w:val="nl-NL"/>
        </w:rPr>
        <w:t>b. Dây dẫn: Thay dây dẫn cũ bị tổn thương, không đảm bảo vận bằng dây dẫn mới có năng lực truyền tải tương đương, sử dụng loại Cáp vặn xoắn AL XLPE 2*50, 4*50, 4*70, 4*95</w:t>
      </w:r>
      <w:r>
        <w:rPr>
          <w:bCs/>
          <w:szCs w:val="24"/>
          <w:lang w:val="nl-NL"/>
        </w:rPr>
        <w:t>.</w:t>
      </w:r>
    </w:p>
    <w:p w14:paraId="06C8DCD6" w14:textId="4CFD97CD" w:rsidR="0064116D" w:rsidRPr="0064116D" w:rsidRDefault="0064116D" w:rsidP="0064116D">
      <w:pPr>
        <w:tabs>
          <w:tab w:val="left" w:pos="9214"/>
        </w:tabs>
        <w:spacing w:before="120" w:after="120"/>
        <w:ind w:firstLine="567"/>
        <w:rPr>
          <w:bCs/>
          <w:szCs w:val="24"/>
          <w:lang w:val="nl-NL"/>
        </w:rPr>
      </w:pPr>
      <w:r w:rsidRPr="0064116D">
        <w:rPr>
          <w:bCs/>
          <w:szCs w:val="24"/>
          <w:lang w:val="nl-NL"/>
        </w:rPr>
        <w:t xml:space="preserve"> Thay cáp nguồn cũ không đảm bảo vận hành bằng cáp nguồn mới loại Cáp Cu/XLPE/PVC-0,6/1kV-2x10mm2, Cáp Cu/XLPE/PVC-0,6/1kV-2x16mm2, Cáp Cu/XLPE/PVC-0,6/1 kV-3x16 + 1x10mm2</w:t>
      </w:r>
      <w:r>
        <w:rPr>
          <w:bCs/>
          <w:szCs w:val="24"/>
          <w:lang w:val="nl-NL"/>
        </w:rPr>
        <w:t>.</w:t>
      </w:r>
    </w:p>
    <w:p w14:paraId="62CCBD6E"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d. Tiếp địa lặp lại</w:t>
      </w:r>
    </w:p>
    <w:p w14:paraId="638C0DEF"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xml:space="preserve">Lắp đặt bộ tiếp địa lặp lại RC-4 tại vị trí cột có điện trở cao, không đảm bảo theo qui phạm. </w:t>
      </w:r>
    </w:p>
    <w:p w14:paraId="0EFF7606"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e. Cách điện và phụ kiện.</w:t>
      </w:r>
    </w:p>
    <w:p w14:paraId="795F82BE"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Thay ghíp nguồn hòm công tơ cũ bằng ghíp mới loại GN2 (ghíp xiết bứt đầu 2 BL).</w:t>
      </w:r>
    </w:p>
    <w:p w14:paraId="6027A690"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Thay thế các kẹp siết cáp, kẹp treo cáp 4*(50-95)mm2 cũ, hỏng bằng kẹp siết cáp, kẹp treo cáp mới.</w:t>
      </w:r>
    </w:p>
    <w:p w14:paraId="6C2DBFBF"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xml:space="preserve">+ Để đảm bảo tính mỹ quan phần cáp nguồn hộp phân dây, cáp nguồn hộp công tơ và cáp ra khách hàng cần sử dụng các lạt nhựa để bó gọn các sợi cáp dọc cột. Khoảng cách các lạt nhựa trung bình từ 0,5 đến 1m, lạt nhựa màu đen loại (5x250) mm. </w:t>
      </w:r>
    </w:p>
    <w:p w14:paraId="3221EFA2"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xml:space="preserve">+ Thực hiện gọn hóa các sợi cáp dây ra sau công tơ khách hàng. Sử dụng ốp cột bổ trợ vòng đơn, cố định trên cột bằng đai thép và khóa đai không rỉ.. </w:t>
      </w:r>
    </w:p>
    <w:p w14:paraId="5AF2ED65"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Dán lại biển số cột, sử dụng chất liệu bạt nhựa Backlist.</w:t>
      </w:r>
    </w:p>
    <w:p w14:paraId="348A29D6" w14:textId="77777777" w:rsidR="0064116D" w:rsidRPr="0064116D" w:rsidRDefault="0064116D" w:rsidP="0064116D">
      <w:pPr>
        <w:tabs>
          <w:tab w:val="left" w:pos="9214"/>
        </w:tabs>
        <w:spacing w:before="120" w:after="120"/>
        <w:ind w:firstLine="567"/>
        <w:rPr>
          <w:bCs/>
          <w:szCs w:val="24"/>
          <w:lang w:val="nl-NL"/>
        </w:rPr>
      </w:pPr>
      <w:r w:rsidRPr="0064116D">
        <w:rPr>
          <w:bCs/>
          <w:szCs w:val="24"/>
          <w:lang w:val="nl-NL"/>
        </w:rPr>
        <w:t xml:space="preserve">+ Phần đầu cáp hộp phân dây, cáp nguồn hộp công tơ đấu vào lưới điện cho dùng ống gen co nhiệt hạ thế bọc ngoài để bảo vệ. Sử dụng ống gen co nhiệt F10 cho phần dây pha và dây trung tính của cáp đã bị tách ra. Trung bình 0,5m/1 pha (cáp 3 pha bốn dây); 0,3m/1pha (cáp vặn xoắn). Phần cổ cáp (tiếp giáp giữa vỏ ngoài cáp và cáp tách ra) dùng ống gen </w:t>
      </w:r>
      <w:r w:rsidRPr="0064116D">
        <w:rPr>
          <w:bCs/>
          <w:szCs w:val="24"/>
          <w:lang w:val="nl-NL"/>
        </w:rPr>
        <w:t xml:space="preserve"> 25 bọc, mỗi cổ cáp dùng 0,1m. Ống gen màu đen dùng cho dây trung tính và cổ cáp, các pha dùng ống gen có màu theo quy định. Khi thi công căn cứ vào thực tế cắt ống gen cho phù hợp. </w:t>
      </w:r>
    </w:p>
    <w:p w14:paraId="5A92CE34" w14:textId="77777777" w:rsidR="0064116D" w:rsidRDefault="0064116D" w:rsidP="0064116D">
      <w:pPr>
        <w:tabs>
          <w:tab w:val="left" w:pos="9214"/>
        </w:tabs>
        <w:spacing w:before="120" w:after="120"/>
        <w:ind w:firstLine="567"/>
        <w:rPr>
          <w:bCs/>
          <w:szCs w:val="24"/>
          <w:lang w:val="nl-NL"/>
        </w:rPr>
      </w:pPr>
      <w:r w:rsidRPr="0064116D">
        <w:rPr>
          <w:bCs/>
          <w:szCs w:val="24"/>
          <w:lang w:val="nl-NL"/>
        </w:rPr>
        <w:t xml:space="preserve"> - Dán lại biển số cột, sử dụng chất liệu bạt nhựa Backlist.</w:t>
      </w:r>
    </w:p>
    <w:p w14:paraId="1F550284" w14:textId="7D26F505" w:rsidR="009A2387" w:rsidRPr="007F5E4A" w:rsidRDefault="009A2387" w:rsidP="0064116D">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7CB48E68"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5.4. Công tác làm móng cột:</w:t>
      </w:r>
    </w:p>
    <w:p w14:paraId="35C815E1"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57FC3A5E" w14:textId="77777777" w:rsidR="00BC062F" w:rsidRPr="0007635B" w:rsidRDefault="00BC062F" w:rsidP="00BC062F">
      <w:pPr>
        <w:spacing w:before="60" w:after="60"/>
        <w:ind w:firstLine="544"/>
        <w:rPr>
          <w:b/>
          <w:color w:val="000000" w:themeColor="text1"/>
          <w:szCs w:val="24"/>
        </w:rPr>
      </w:pPr>
      <w:r w:rsidRPr="0007635B">
        <w:rPr>
          <w:b/>
          <w:color w:val="000000" w:themeColor="text1"/>
          <w:szCs w:val="24"/>
        </w:rPr>
        <w:t>5.5. Công tác bê tông móng cột:</w:t>
      </w:r>
    </w:p>
    <w:p w14:paraId="02581BFE"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9368BB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0C9A6D9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lastRenderedPageBreak/>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1B6ABAE6"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Tất cả các loại thép phải được thí nghiệm kiểm tra theo TCVN 197 – 95 “Kim loại phương pháp thử kéo” và TCVN 198-85 “Kim loại phương pháp thử uốn”.</w:t>
      </w:r>
    </w:p>
    <w:p w14:paraId="6890C29A"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148677F9"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05B53FC3"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155BC714"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h) Công tác làm móng</w:t>
      </w:r>
    </w:p>
    <w:p w14:paraId="7CF0F652"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4326A080" w14:textId="77777777" w:rsidR="00BC062F" w:rsidRPr="0007635B" w:rsidRDefault="00BC062F" w:rsidP="00BC062F">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BE819F4" w14:textId="77777777" w:rsidR="00BC062F" w:rsidRPr="0007635B" w:rsidRDefault="00BC062F" w:rsidP="00BC062F">
      <w:pPr>
        <w:spacing w:before="60" w:after="60"/>
        <w:ind w:firstLine="567"/>
        <w:rPr>
          <w:b/>
          <w:color w:val="000000" w:themeColor="text1"/>
          <w:szCs w:val="24"/>
        </w:rPr>
      </w:pPr>
      <w:r w:rsidRPr="0007635B">
        <w:rPr>
          <w:b/>
          <w:color w:val="000000" w:themeColor="text1"/>
          <w:szCs w:val="24"/>
        </w:rPr>
        <w:t>5.6. Công tác dựng cột:</w:t>
      </w:r>
    </w:p>
    <w:p w14:paraId="52387C1B"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5BFE092C" w14:textId="77777777" w:rsidR="00BC062F" w:rsidRPr="0007635B" w:rsidRDefault="00BC062F" w:rsidP="00BC062F">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3BB2D65E" w14:textId="77777777" w:rsidR="00BC062F" w:rsidRPr="00C652D5" w:rsidRDefault="00BC062F" w:rsidP="00BC062F">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6102855A" w14:textId="694573AC"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7</w:t>
      </w:r>
      <w:r w:rsidRPr="007F5E4A">
        <w:rPr>
          <w:b/>
          <w:szCs w:val="24"/>
          <w:lang w:val="nl-NL"/>
        </w:rPr>
        <w:t>. Công tác lắp đặt hệ thống tiếp địa</w:t>
      </w:r>
    </w:p>
    <w:p w14:paraId="38C2BAE7" w14:textId="77777777" w:rsidR="00725FBC" w:rsidRPr="007F5E4A" w:rsidRDefault="00725FBC" w:rsidP="002904EC">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218912FA" w14:textId="6C82A793" w:rsidR="00725FBC" w:rsidRPr="007F5E4A" w:rsidRDefault="00725FBC" w:rsidP="002904EC">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22A9B93E" w14:textId="77777777" w:rsidR="00725FBC" w:rsidRPr="007F5E4A" w:rsidRDefault="00725FBC" w:rsidP="002904EC">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643450BE" w14:textId="737151B8"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8</w:t>
      </w:r>
      <w:r w:rsidRPr="007F5E4A">
        <w:rPr>
          <w:b/>
          <w:szCs w:val="24"/>
          <w:lang w:val="nl-NL"/>
        </w:rPr>
        <w:t>. Công tác lắp xà, kết cấu thép</w:t>
      </w:r>
    </w:p>
    <w:p w14:paraId="460A8554" w14:textId="77777777" w:rsidR="00725FBC" w:rsidRPr="007F5E4A" w:rsidRDefault="00725FBC" w:rsidP="002904EC">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CA9CE78" w14:textId="39CB4509"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9</w:t>
      </w:r>
      <w:r w:rsidRPr="007F5E4A">
        <w:rPr>
          <w:b/>
          <w:szCs w:val="24"/>
          <w:lang w:val="nl-NL"/>
        </w:rPr>
        <w:t>. Công tác lắp đặt cách điện:</w:t>
      </w:r>
    </w:p>
    <w:p w14:paraId="39629B19" w14:textId="77777777" w:rsidR="00725FBC" w:rsidRPr="007F5E4A" w:rsidRDefault="00725FBC" w:rsidP="002904EC">
      <w:pPr>
        <w:tabs>
          <w:tab w:val="left" w:pos="9214"/>
        </w:tabs>
        <w:spacing w:after="120"/>
        <w:ind w:firstLine="567"/>
        <w:rPr>
          <w:bCs/>
          <w:szCs w:val="24"/>
          <w:lang w:val="nl-NL"/>
        </w:rPr>
      </w:pPr>
      <w:r w:rsidRPr="007F5E4A">
        <w:rPr>
          <w:bCs/>
          <w:szCs w:val="24"/>
          <w:lang w:val="nl-NL"/>
        </w:rPr>
        <w:lastRenderedPageBreak/>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16E4EF3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67B8EDDC" w14:textId="73CE3657" w:rsidR="00725FBC" w:rsidRPr="007F5E4A" w:rsidRDefault="00725FBC" w:rsidP="002904EC">
      <w:pPr>
        <w:tabs>
          <w:tab w:val="left" w:pos="9214"/>
        </w:tabs>
        <w:spacing w:after="120"/>
        <w:ind w:firstLine="567"/>
        <w:rPr>
          <w:b/>
          <w:szCs w:val="24"/>
          <w:lang w:val="nl-NL"/>
        </w:rPr>
      </w:pPr>
      <w:r w:rsidRPr="007F5E4A">
        <w:rPr>
          <w:b/>
          <w:szCs w:val="24"/>
          <w:lang w:val="nl-NL"/>
        </w:rPr>
        <w:t>5.</w:t>
      </w:r>
      <w:r w:rsidR="00BC062F">
        <w:rPr>
          <w:b/>
          <w:szCs w:val="24"/>
          <w:lang w:val="nl-NL"/>
        </w:rPr>
        <w:t>10</w:t>
      </w:r>
      <w:r w:rsidRPr="007F5E4A">
        <w:rPr>
          <w:b/>
          <w:szCs w:val="24"/>
          <w:lang w:val="nl-NL"/>
        </w:rPr>
        <w:t>. Công tác kéo dải căng dây cáp điện:</w:t>
      </w:r>
    </w:p>
    <w:p w14:paraId="3C8A009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154486E1" w14:textId="77777777" w:rsidR="00725FBC" w:rsidRPr="007F5E4A" w:rsidRDefault="00725FBC" w:rsidP="002904EC">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00F7352B" w14:textId="77777777" w:rsidR="00725FBC" w:rsidRPr="007F5E4A" w:rsidRDefault="00725FBC" w:rsidP="002904EC">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4630F679" w14:textId="572E75A5" w:rsidR="00FA3C54" w:rsidRPr="007F5E4A" w:rsidRDefault="00BC15E4" w:rsidP="002904EC">
      <w:pPr>
        <w:tabs>
          <w:tab w:val="left" w:pos="9214"/>
        </w:tabs>
        <w:spacing w:after="120"/>
        <w:ind w:firstLine="567"/>
        <w:rPr>
          <w:b/>
          <w:szCs w:val="24"/>
          <w:lang w:val="nl-NL"/>
        </w:rPr>
      </w:pPr>
      <w:r w:rsidRPr="007F5E4A">
        <w:rPr>
          <w:b/>
          <w:szCs w:val="24"/>
          <w:lang w:val="nl-NL"/>
        </w:rPr>
        <w:t>5.</w:t>
      </w:r>
      <w:r w:rsidR="00BC062F">
        <w:rPr>
          <w:b/>
          <w:szCs w:val="24"/>
          <w:lang w:val="nl-NL"/>
        </w:rPr>
        <w:t>11</w:t>
      </w:r>
      <w:r w:rsidR="00FA3C54" w:rsidRPr="007F5E4A">
        <w:rPr>
          <w:b/>
          <w:szCs w:val="24"/>
          <w:lang w:val="nl-NL"/>
        </w:rPr>
        <w:t>. Công tác lắp đặt thiết bị:</w:t>
      </w:r>
    </w:p>
    <w:p w14:paraId="5F6C4DA8" w14:textId="2538104D" w:rsidR="00FA3C54" w:rsidRPr="007F5E4A" w:rsidRDefault="00FA3C54" w:rsidP="002904EC">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58EC0DBB"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72D7A7C1" w14:textId="77777777" w:rsidR="00FA3C54" w:rsidRPr="007F5E4A" w:rsidRDefault="00FA3C54" w:rsidP="002904EC">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564B9BBC"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Đánh dấu vị trí lắp đặt thiết bị.</w:t>
      </w:r>
    </w:p>
    <w:p w14:paraId="2DA2689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Vận chuyển thiết bị đến vị trí lắp đặt:</w:t>
      </w:r>
    </w:p>
    <w:p w14:paraId="4A944FC3"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36C4C7ED"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3636B201" w14:textId="77777777" w:rsidR="00FA3C54" w:rsidRPr="007F5E4A" w:rsidRDefault="00FA3C54" w:rsidP="002904EC">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44004D4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5AA1BC9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09CDBDBD"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34F4A1F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27F5BA26"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8F3199A" w14:textId="77777777" w:rsidR="00495093" w:rsidRPr="007F5E4A" w:rsidRDefault="00495093" w:rsidP="00495093">
      <w:pPr>
        <w:tabs>
          <w:tab w:val="left" w:pos="9214"/>
        </w:tabs>
        <w:spacing w:after="120"/>
        <w:ind w:firstLine="567"/>
        <w:rPr>
          <w:bCs/>
          <w:szCs w:val="24"/>
          <w:lang w:val="nl-NL"/>
        </w:rPr>
      </w:pPr>
      <w:r w:rsidRPr="007F5E4A">
        <w:rPr>
          <w:bCs/>
          <w:szCs w:val="24"/>
          <w:lang w:val="nl-NL"/>
        </w:rPr>
        <w:lastRenderedPageBreak/>
        <w:t>+ Lấy dấu cắt cáp phải chính xác, dùng dao chuyên dụng tiến hành cắt quanh sợi cáp với độ sâu phù hợp để cắt bỏ phần vỏ cáp PVC và vỏ kim loại (Chú ý không cắt vào phần vỏ cách điện bên trong);</w:t>
      </w:r>
    </w:p>
    <w:p w14:paraId="4129DB99"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DDA4E53"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Tiến hành lồng chụp cao su chống nước;</w:t>
      </w:r>
    </w:p>
    <w:p w14:paraId="3AFBCCE0"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Dùng kìm lực ép đầu cốt và tiến hành đấu vào thiết bị;</w:t>
      </w:r>
    </w:p>
    <w:p w14:paraId="6C8C48CC" w14:textId="77777777" w:rsidR="00495093" w:rsidRPr="007F5E4A" w:rsidRDefault="00495093" w:rsidP="00495093">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56C56E9" w14:textId="6D06B6C0" w:rsidR="002904EC" w:rsidRPr="007F5E4A" w:rsidRDefault="002904EC" w:rsidP="00495093">
      <w:pPr>
        <w:tabs>
          <w:tab w:val="left" w:pos="9214"/>
        </w:tabs>
        <w:spacing w:after="120"/>
        <w:ind w:firstLine="567"/>
        <w:rPr>
          <w:b/>
          <w:szCs w:val="24"/>
          <w:lang w:val="nl-NL"/>
        </w:rPr>
      </w:pPr>
      <w:r w:rsidRPr="007F5E4A">
        <w:rPr>
          <w:b/>
          <w:szCs w:val="24"/>
          <w:lang w:val="nl-NL"/>
        </w:rPr>
        <w:t>5.</w:t>
      </w:r>
      <w:r w:rsidR="00BC062F">
        <w:rPr>
          <w:b/>
          <w:szCs w:val="24"/>
          <w:lang w:val="nl-NL"/>
        </w:rPr>
        <w:t>12</w:t>
      </w:r>
      <w:r w:rsidRPr="007F5E4A">
        <w:rPr>
          <w:b/>
          <w:szCs w:val="24"/>
          <w:lang w:val="nl-NL"/>
        </w:rPr>
        <w:t>. Công tác tháo dỡ thu hồi</w:t>
      </w:r>
    </w:p>
    <w:p w14:paraId="484EFE36"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197B4818" w14:textId="77777777" w:rsidR="002904EC" w:rsidRPr="007F5E4A" w:rsidRDefault="002904EC" w:rsidP="002904EC">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5A2883D2" w14:textId="35FA7A5C" w:rsidR="00FA3C54" w:rsidRPr="007F5E4A" w:rsidRDefault="00FA3C54" w:rsidP="002904EC">
      <w:pPr>
        <w:tabs>
          <w:tab w:val="left" w:pos="9214"/>
        </w:tabs>
        <w:spacing w:after="120"/>
        <w:ind w:firstLine="567"/>
        <w:rPr>
          <w:b/>
          <w:bCs/>
          <w:szCs w:val="24"/>
          <w:lang w:val="nl-NL"/>
        </w:rPr>
      </w:pPr>
      <w:r w:rsidRPr="007F5E4A">
        <w:rPr>
          <w:b/>
          <w:szCs w:val="24"/>
          <w:lang w:val="nl-NL"/>
        </w:rPr>
        <w:t>5.</w:t>
      </w:r>
      <w:r w:rsidR="00BC062F">
        <w:rPr>
          <w:b/>
          <w:szCs w:val="24"/>
          <w:lang w:val="nl-NL"/>
        </w:rPr>
        <w:t>13</w:t>
      </w:r>
      <w:r w:rsidRPr="007F5E4A">
        <w:rPr>
          <w:b/>
          <w:szCs w:val="24"/>
          <w:lang w:val="nl-NL"/>
        </w:rPr>
        <w:t>. Công tác thu dọn và vệ sinh sau khi thi công</w:t>
      </w:r>
    </w:p>
    <w:p w14:paraId="5F55E48E" w14:textId="77777777" w:rsidR="00FA3C54" w:rsidRPr="007F5E4A" w:rsidRDefault="00FA3C54" w:rsidP="002904EC">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7D2E108C" w14:textId="14B80555" w:rsidR="00FA3C54" w:rsidRPr="007F5E4A" w:rsidRDefault="00FA3C54" w:rsidP="002904EC">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sidR="00C64BE3">
        <w:rPr>
          <w:bCs/>
          <w:szCs w:val="24"/>
          <w:lang w:val="nl-NL"/>
        </w:rPr>
        <w:t>chủ đầu tư</w:t>
      </w:r>
      <w:r w:rsidRPr="007F5E4A">
        <w:rPr>
          <w:bCs/>
          <w:szCs w:val="24"/>
          <w:lang w:val="nl-NL"/>
        </w:rPr>
        <w:t xml:space="preserve"> xác nhận, và phải được hoàn tất trước ngày nghiệm thu chính thức 3 ngày.</w:t>
      </w:r>
    </w:p>
    <w:p w14:paraId="6B3DB974" w14:textId="7E51D452"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14</w:t>
      </w:r>
      <w:r w:rsidRPr="007F5E4A">
        <w:rPr>
          <w:b/>
          <w:szCs w:val="24"/>
          <w:lang w:val="nl-NL"/>
        </w:rPr>
        <w:t>. Công tác thí nghiệm vật tư thiết bị điện</w:t>
      </w:r>
    </w:p>
    <w:p w14:paraId="3A0074E0" w14:textId="63A9C495" w:rsidR="00FA3C54" w:rsidRPr="007F5E4A" w:rsidRDefault="00FA3C54" w:rsidP="002904EC">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28FD9802" w14:textId="4FAD2C35" w:rsidR="00FA3C54" w:rsidRPr="007F5E4A" w:rsidRDefault="00FA3C54" w:rsidP="002904EC">
      <w:pPr>
        <w:tabs>
          <w:tab w:val="left" w:pos="9214"/>
        </w:tabs>
        <w:spacing w:after="120"/>
        <w:ind w:firstLine="567"/>
        <w:rPr>
          <w:b/>
          <w:szCs w:val="24"/>
          <w:lang w:val="nl-NL"/>
        </w:rPr>
      </w:pPr>
      <w:r w:rsidRPr="007F5E4A">
        <w:rPr>
          <w:b/>
          <w:szCs w:val="24"/>
          <w:lang w:val="nl-NL"/>
        </w:rPr>
        <w:t>5.</w:t>
      </w:r>
      <w:r w:rsidR="00BC062F">
        <w:rPr>
          <w:b/>
          <w:szCs w:val="24"/>
          <w:lang w:val="nl-NL"/>
        </w:rPr>
        <w:t>15</w:t>
      </w:r>
      <w:r w:rsidRPr="007F5E4A">
        <w:rPr>
          <w:b/>
          <w:szCs w:val="24"/>
          <w:lang w:val="nl-NL"/>
        </w:rPr>
        <w:t>. Công tác cắt điện đấu nối</w:t>
      </w:r>
    </w:p>
    <w:p w14:paraId="23BD4FE2" w14:textId="13946E1D"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30AE4BB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299AC727" w14:textId="60831033"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r w:rsidR="00994F61" w:rsidRPr="007F5E4A">
        <w:rPr>
          <w:bCs/>
          <w:szCs w:val="24"/>
          <w:lang w:val="nl-NL"/>
        </w:rPr>
        <w:t>;</w:t>
      </w:r>
    </w:p>
    <w:p w14:paraId="1E75F5C2" w14:textId="14F3B757" w:rsidR="00FA3C54" w:rsidRPr="007F5E4A" w:rsidRDefault="00FA3C54" w:rsidP="00994F61">
      <w:pPr>
        <w:tabs>
          <w:tab w:val="left" w:pos="9214"/>
        </w:tabs>
        <w:spacing w:before="120" w:after="120"/>
        <w:ind w:firstLine="567"/>
        <w:rPr>
          <w:b/>
          <w:szCs w:val="24"/>
          <w:lang w:val="nl-NL"/>
        </w:rPr>
      </w:pPr>
      <w:r w:rsidRPr="007F5E4A">
        <w:rPr>
          <w:b/>
          <w:szCs w:val="24"/>
          <w:lang w:val="nl-NL"/>
        </w:rPr>
        <w:t>5.</w:t>
      </w:r>
      <w:r w:rsidR="00BC062F">
        <w:rPr>
          <w:b/>
          <w:szCs w:val="24"/>
          <w:lang w:val="nl-NL"/>
        </w:rPr>
        <w:t>16</w:t>
      </w:r>
      <w:r w:rsidRPr="007F5E4A">
        <w:rPr>
          <w:b/>
          <w:szCs w:val="24"/>
          <w:lang w:val="nl-NL"/>
        </w:rPr>
        <w:t>. Công tác nghiệm thu, chạy thử, bàn giao</w:t>
      </w:r>
    </w:p>
    <w:p w14:paraId="2E61C395" w14:textId="77777777" w:rsidR="00FA3C54" w:rsidRPr="007F5E4A" w:rsidRDefault="00FA3C54" w:rsidP="00F05A9C">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2A029A07" w14:textId="19557EFA" w:rsidR="00842A6D" w:rsidRPr="00373101" w:rsidRDefault="00FA3C54" w:rsidP="00373101">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7836A53D" w14:textId="7725B211" w:rsidR="00FA3C54" w:rsidRPr="007F5E4A" w:rsidRDefault="00373101" w:rsidP="00F05A9C">
      <w:pPr>
        <w:tabs>
          <w:tab w:val="left" w:pos="9214"/>
        </w:tabs>
        <w:spacing w:after="120"/>
        <w:ind w:firstLine="567"/>
        <w:rPr>
          <w:b/>
          <w:szCs w:val="24"/>
          <w:lang w:val="nl-NL"/>
        </w:rPr>
      </w:pPr>
      <w:r>
        <w:rPr>
          <w:b/>
          <w:szCs w:val="24"/>
          <w:lang w:val="nl-NL"/>
        </w:rPr>
        <w:t>6</w:t>
      </w:r>
      <w:r w:rsidR="00FA3C54" w:rsidRPr="007F5E4A">
        <w:rPr>
          <w:b/>
          <w:szCs w:val="24"/>
          <w:lang w:val="nl-NL"/>
        </w:rPr>
        <w:t>. Yêu cầu về phòng, chống cháy, nổ</w:t>
      </w:r>
    </w:p>
    <w:p w14:paraId="636E0C4B" w14:textId="77777777" w:rsidR="00FA3C54" w:rsidRPr="007F5E4A" w:rsidRDefault="00FA3C54" w:rsidP="00F05A9C">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0FDA9242" w14:textId="77777777" w:rsidR="00FA3C54" w:rsidRPr="007F5E4A" w:rsidRDefault="00FA3C54" w:rsidP="00F05A9C">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F29AEDD" w14:textId="77777777" w:rsidR="00FA3C54" w:rsidRPr="007F5E4A" w:rsidRDefault="00FA3C54" w:rsidP="00F05A9C">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3C361FC8" w14:textId="77777777" w:rsidR="00570129" w:rsidRDefault="00570129" w:rsidP="00FA3C54">
      <w:pPr>
        <w:ind w:firstLine="567"/>
        <w:rPr>
          <w:b/>
          <w:bCs/>
          <w:szCs w:val="24"/>
          <w:lang w:val="nl-NL"/>
        </w:rPr>
      </w:pPr>
    </w:p>
    <w:p w14:paraId="0D2639AB" w14:textId="6A671D32" w:rsidR="00FA3C54" w:rsidRPr="007F5E4A" w:rsidRDefault="00373101" w:rsidP="00FA3C54">
      <w:pPr>
        <w:ind w:firstLine="567"/>
        <w:rPr>
          <w:b/>
          <w:bCs/>
          <w:szCs w:val="24"/>
          <w:lang w:val="nl-NL"/>
        </w:rPr>
      </w:pPr>
      <w:r>
        <w:rPr>
          <w:b/>
          <w:bCs/>
          <w:szCs w:val="24"/>
          <w:lang w:val="nl-NL"/>
        </w:rPr>
        <w:t>7</w:t>
      </w:r>
      <w:r w:rsidR="00FA3C54" w:rsidRPr="007F5E4A">
        <w:rPr>
          <w:b/>
          <w:bCs/>
          <w:szCs w:val="24"/>
          <w:lang w:val="nl-NL"/>
        </w:rPr>
        <w:t>. Yêu cầu về vệ sinh môi trường</w:t>
      </w:r>
    </w:p>
    <w:p w14:paraId="39B80D97"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lastRenderedPageBreak/>
        <w:t xml:space="preserve">a) Tác động đến môi trường địa chất địa mạo </w:t>
      </w:r>
    </w:p>
    <w:p w14:paraId="64EE2B13" w14:textId="77777777" w:rsidR="00F05A9C" w:rsidRPr="007F5E4A" w:rsidRDefault="00F05A9C" w:rsidP="00F05A9C">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1FF7743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7331FC3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Đất thừa sẽ được đổ xuống những nơi chính quyền cho phép. Khuyến khích người dân tận dụng đất đắp cho cây cối trong vườn nhà.</w:t>
      </w:r>
    </w:p>
    <w:p w14:paraId="5FA546C2"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b) Tác động đến môi trường không khí</w:t>
      </w:r>
    </w:p>
    <w:p w14:paraId="629861A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0AE75A6D"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6884CCC1"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49AFFB0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7F3F13F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31EEAAD3"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2C1C394B"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51CEC784"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04C8E18F" w14:textId="77777777" w:rsidR="00F05A9C" w:rsidRPr="007F5E4A" w:rsidRDefault="00F05A9C" w:rsidP="00F05A9C">
      <w:pPr>
        <w:tabs>
          <w:tab w:val="left" w:pos="9214"/>
        </w:tabs>
        <w:spacing w:after="120"/>
        <w:ind w:firstLine="567"/>
        <w:rPr>
          <w:bCs/>
          <w:i/>
          <w:iCs/>
          <w:szCs w:val="24"/>
          <w:lang w:val="nl-NL"/>
        </w:rPr>
      </w:pPr>
      <w:r w:rsidRPr="007F5E4A">
        <w:rPr>
          <w:bCs/>
          <w:i/>
          <w:iCs/>
          <w:szCs w:val="24"/>
          <w:lang w:val="nl-NL"/>
        </w:rPr>
        <w:t>c) Tác động đến môi trường nước</w:t>
      </w:r>
    </w:p>
    <w:p w14:paraId="2981CCD2"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739B4BA9"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27B27527"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04451C3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Chọn địa điểm trộn bê tông hợp lý;</w:t>
      </w:r>
    </w:p>
    <w:p w14:paraId="6A58CCB6"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6BB254AE"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Thu gom nước thải vệ sinh tại khu lán trại;</w:t>
      </w:r>
    </w:p>
    <w:p w14:paraId="33678D00"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26990128"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56CE324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3F6C747C" w14:textId="77777777" w:rsidR="00F05A9C" w:rsidRPr="007F5E4A" w:rsidRDefault="00F05A9C" w:rsidP="00F05A9C">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3EBDA1F2" w14:textId="77777777" w:rsidR="00F05A9C" w:rsidRPr="007F5E4A" w:rsidRDefault="00F05A9C" w:rsidP="00F05A9C">
      <w:pPr>
        <w:tabs>
          <w:tab w:val="left" w:pos="9214"/>
        </w:tabs>
        <w:spacing w:after="120"/>
        <w:ind w:firstLine="567"/>
        <w:rPr>
          <w:bCs/>
          <w:spacing w:val="-6"/>
          <w:szCs w:val="24"/>
          <w:lang w:val="nl-NL"/>
        </w:rPr>
      </w:pPr>
      <w:r w:rsidRPr="007F5E4A">
        <w:rPr>
          <w:bCs/>
          <w:spacing w:val="-6"/>
          <w:szCs w:val="24"/>
          <w:lang w:val="nl-NL"/>
        </w:rPr>
        <w:lastRenderedPageBreak/>
        <w:t xml:space="preserve">- Không cho phép sử dụng PCB và chất amiăng trong bất kỳ công đoạn nào của Dự án; </w:t>
      </w:r>
    </w:p>
    <w:p w14:paraId="0BFAA625" w14:textId="77777777" w:rsidR="00F05A9C" w:rsidRPr="00842A6D" w:rsidRDefault="00F05A9C" w:rsidP="00F05A9C">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05E1ECBD" w14:textId="464FA47B" w:rsidR="000C65C0" w:rsidRPr="007F5E4A" w:rsidRDefault="00373101" w:rsidP="000C65C0">
      <w:pPr>
        <w:tabs>
          <w:tab w:val="left" w:pos="9214"/>
        </w:tabs>
        <w:spacing w:after="120"/>
        <w:ind w:firstLine="567"/>
        <w:rPr>
          <w:b/>
          <w:szCs w:val="24"/>
          <w:lang w:val="nl-NL"/>
        </w:rPr>
      </w:pPr>
      <w:r>
        <w:rPr>
          <w:b/>
          <w:szCs w:val="24"/>
          <w:lang w:val="nl-NL"/>
        </w:rPr>
        <w:t>8</w:t>
      </w:r>
      <w:r w:rsidR="000C65C0" w:rsidRPr="007F5E4A">
        <w:rPr>
          <w:b/>
          <w:szCs w:val="24"/>
          <w:lang w:val="nl-NL"/>
        </w:rPr>
        <w:t>. Yêu cầu về an toàn lao động</w:t>
      </w:r>
    </w:p>
    <w:p w14:paraId="4743B9BE" w14:textId="78288292"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.1. Công tác tổ chức an toàn chung:</w:t>
      </w:r>
    </w:p>
    <w:p w14:paraId="0C3998E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18AA7D9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A1479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4943A8F2"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43B51DE3" w14:textId="61437307"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.2. Biện pháp an toàn giao thông trong công tác vận chuyển:</w:t>
      </w:r>
    </w:p>
    <w:p w14:paraId="16485C5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710C3FE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7DFBDB13" w14:textId="79B1D188" w:rsidR="000C65C0" w:rsidRPr="007F5E4A" w:rsidRDefault="00373101" w:rsidP="000C65C0">
      <w:pPr>
        <w:pStyle w:val="Footer"/>
        <w:spacing w:before="120" w:after="120"/>
        <w:ind w:firstLine="561"/>
        <w:rPr>
          <w:b/>
          <w:i/>
          <w:iCs/>
          <w:sz w:val="24"/>
          <w:szCs w:val="24"/>
          <w:lang w:val="nl-NL"/>
        </w:rPr>
      </w:pPr>
      <w:r>
        <w:rPr>
          <w:b/>
          <w:i/>
          <w:iCs/>
          <w:sz w:val="24"/>
          <w:szCs w:val="24"/>
          <w:lang w:val="nl-NL"/>
        </w:rPr>
        <w:t>8</w:t>
      </w:r>
      <w:r w:rsidR="000C65C0" w:rsidRPr="007F5E4A">
        <w:rPr>
          <w:b/>
          <w:i/>
          <w:iCs/>
          <w:sz w:val="24"/>
          <w:szCs w:val="24"/>
          <w:lang w:val="nl-NL"/>
        </w:rPr>
        <w:t>.3. Biện pháp an toàn trên công trường thi công:</w:t>
      </w:r>
    </w:p>
    <w:p w14:paraId="42107298" w14:textId="2E74BE55" w:rsidR="000C65C0" w:rsidRPr="007F5E4A" w:rsidRDefault="00373101" w:rsidP="000C65C0">
      <w:pPr>
        <w:pStyle w:val="Footer"/>
        <w:spacing w:before="60" w:after="60"/>
        <w:ind w:firstLine="560"/>
        <w:rPr>
          <w:bCs/>
          <w:i/>
          <w:iCs/>
          <w:sz w:val="24"/>
          <w:szCs w:val="24"/>
          <w:lang w:val="nl-NL"/>
        </w:rPr>
      </w:pPr>
      <w:r>
        <w:rPr>
          <w:bCs/>
          <w:i/>
          <w:iCs/>
          <w:sz w:val="24"/>
          <w:szCs w:val="24"/>
          <w:lang w:val="nl-NL"/>
        </w:rPr>
        <w:t>8</w:t>
      </w:r>
      <w:r w:rsidR="000C65C0" w:rsidRPr="007F5E4A">
        <w:rPr>
          <w:bCs/>
          <w:i/>
          <w:iCs/>
          <w:sz w:val="24"/>
          <w:szCs w:val="24"/>
          <w:lang w:val="nl-NL"/>
        </w:rPr>
        <w:t>.3.1. Phương án an toàn cho người:</w:t>
      </w:r>
    </w:p>
    <w:p w14:paraId="0C091374"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An toàn lao động cho người:</w:t>
      </w:r>
    </w:p>
    <w:p w14:paraId="533C01A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4017A26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5BE419A"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4EE7984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25C97B6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An toàn cho công trình:</w:t>
      </w:r>
    </w:p>
    <w:p w14:paraId="3D905E03" w14:textId="77777777" w:rsidR="000C65C0" w:rsidRPr="00DC5408" w:rsidRDefault="000C65C0" w:rsidP="000C65C0">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66735E0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 An toàn trên công trường thi công:</w:t>
      </w:r>
    </w:p>
    <w:p w14:paraId="72EAEA36"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3928183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523701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d) Trạm sơ cứu:</w:t>
      </w:r>
    </w:p>
    <w:p w14:paraId="234DECC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F820C3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3B1BD6CD" w14:textId="2A737E5B" w:rsidR="000C65C0" w:rsidRPr="007F5E4A" w:rsidRDefault="00373101" w:rsidP="000C65C0">
      <w:pPr>
        <w:tabs>
          <w:tab w:val="left" w:pos="9214"/>
        </w:tabs>
        <w:spacing w:after="120"/>
        <w:ind w:firstLine="567"/>
        <w:rPr>
          <w:bCs/>
          <w:i/>
          <w:iCs/>
          <w:szCs w:val="24"/>
          <w:lang w:val="nl-NL"/>
        </w:rPr>
      </w:pPr>
      <w:r>
        <w:rPr>
          <w:bCs/>
          <w:i/>
          <w:iCs/>
          <w:szCs w:val="24"/>
          <w:lang w:val="nl-NL"/>
        </w:rPr>
        <w:lastRenderedPageBreak/>
        <w:t>8</w:t>
      </w:r>
      <w:r w:rsidR="000C65C0" w:rsidRPr="007F5E4A">
        <w:rPr>
          <w:bCs/>
          <w:i/>
          <w:iCs/>
          <w:szCs w:val="24"/>
          <w:lang w:val="nl-NL"/>
        </w:rPr>
        <w:t>.3.2. Biện pháp an toàn trong quá trình vận hành máy móc thiết bị thi công</w:t>
      </w:r>
    </w:p>
    <w:p w14:paraId="360C461F"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0FEAF05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Chế độ bảo dưỡng, kiểm tra định kỳ, phải thực hiện đúng quy định;</w:t>
      </w:r>
    </w:p>
    <w:p w14:paraId="43126A8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48EB196"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613FA5D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61C983CA"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0AD1CB0E" w14:textId="79F0857F" w:rsidR="000C65C0" w:rsidRPr="007F5E4A" w:rsidRDefault="00373101" w:rsidP="000C65C0">
      <w:pPr>
        <w:tabs>
          <w:tab w:val="left" w:pos="9214"/>
        </w:tabs>
        <w:spacing w:after="120"/>
        <w:ind w:firstLine="567"/>
        <w:rPr>
          <w:bCs/>
          <w:i/>
          <w:iCs/>
          <w:szCs w:val="24"/>
          <w:lang w:val="nl-NL"/>
        </w:rPr>
      </w:pPr>
      <w:r>
        <w:rPr>
          <w:bCs/>
          <w:i/>
          <w:iCs/>
          <w:szCs w:val="24"/>
          <w:lang w:val="nl-NL"/>
        </w:rPr>
        <w:t>8</w:t>
      </w:r>
      <w:r w:rsidR="000C65C0" w:rsidRPr="007F5E4A">
        <w:rPr>
          <w:bCs/>
          <w:i/>
          <w:iCs/>
          <w:szCs w:val="24"/>
          <w:lang w:val="nl-NL"/>
        </w:rPr>
        <w:t>.3.3. Công tác đảm bảo an ninh trật tự an toàn xã hội trong khu vực thi công</w:t>
      </w:r>
    </w:p>
    <w:p w14:paraId="2D67966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7A02B23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547C6B1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4424E2F7"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5623EB81" w14:textId="3ED4345C" w:rsidR="000C65C0" w:rsidRPr="007F5E4A" w:rsidRDefault="00373101" w:rsidP="000C65C0">
      <w:pPr>
        <w:tabs>
          <w:tab w:val="left" w:pos="9214"/>
        </w:tabs>
        <w:spacing w:after="120"/>
        <w:ind w:firstLine="567"/>
        <w:rPr>
          <w:b/>
          <w:i/>
          <w:iCs/>
          <w:szCs w:val="24"/>
          <w:lang w:val="nl-NL"/>
        </w:rPr>
      </w:pPr>
      <w:r>
        <w:rPr>
          <w:b/>
          <w:i/>
          <w:iCs/>
          <w:szCs w:val="24"/>
          <w:lang w:val="nl-NL"/>
        </w:rPr>
        <w:t>8</w:t>
      </w:r>
      <w:r w:rsidR="000C65C0" w:rsidRPr="007F5E4A">
        <w:rPr>
          <w:b/>
          <w:i/>
          <w:iCs/>
          <w:szCs w:val="24"/>
          <w:lang w:val="nl-NL"/>
        </w:rPr>
        <w:t>.4. Các qui định về biện pháp an toàn trên công trường thi công:</w:t>
      </w:r>
    </w:p>
    <w:p w14:paraId="3B0EA288"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3B7E201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Luật An toàn, vệ sinh lao động ngày 25 tháng 6 năm 2015;</w:t>
      </w:r>
    </w:p>
    <w:p w14:paraId="70A2B0CE"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2C65B87D"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55634B61"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5D4FBC60" w14:textId="77777777" w:rsidR="000C65C0" w:rsidRPr="007F5E4A" w:rsidRDefault="000C65C0" w:rsidP="000C65C0">
      <w:pPr>
        <w:tabs>
          <w:tab w:val="left" w:pos="9214"/>
        </w:tabs>
        <w:spacing w:after="120"/>
        <w:ind w:firstLine="567"/>
        <w:rPr>
          <w:bCs/>
          <w:spacing w:val="-6"/>
          <w:szCs w:val="24"/>
          <w:lang w:val="nl-NL"/>
        </w:rPr>
      </w:pPr>
      <w:r w:rsidRPr="007F5E4A">
        <w:rPr>
          <w:bCs/>
          <w:spacing w:val="-6"/>
          <w:szCs w:val="24"/>
          <w:lang w:val="nl-NL"/>
        </w:rPr>
        <w:lastRenderedPageBreak/>
        <w:t>- Thông tư số 16/2021/TT-BXD ngày 20 tháng 12 năm 2021 của Bộ Xây dựng ban hành QCVN 18:2021/BXD Quy chuẩn kỹ thuật quốc gia về An toàn trong thi công xây dựng;</w:t>
      </w:r>
    </w:p>
    <w:p w14:paraId="56FA9D8B"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Hệ thống Qui trình ISO 9001 hiện hành.</w:t>
      </w:r>
    </w:p>
    <w:p w14:paraId="677AC233" w14:textId="32BA89BB" w:rsidR="000C65C0" w:rsidRPr="007F5E4A" w:rsidRDefault="00373101" w:rsidP="000C65C0">
      <w:pPr>
        <w:tabs>
          <w:tab w:val="left" w:pos="9214"/>
        </w:tabs>
        <w:spacing w:after="120"/>
        <w:ind w:firstLine="567"/>
        <w:rPr>
          <w:b/>
          <w:szCs w:val="24"/>
          <w:lang w:val="nl-NL"/>
        </w:rPr>
      </w:pPr>
      <w:r>
        <w:rPr>
          <w:b/>
          <w:szCs w:val="24"/>
          <w:lang w:val="nl-NL"/>
        </w:rPr>
        <w:t>9</w:t>
      </w:r>
      <w:r w:rsidR="000C65C0" w:rsidRPr="007F5E4A">
        <w:rPr>
          <w:b/>
          <w:szCs w:val="24"/>
          <w:lang w:val="nl-NL"/>
        </w:rPr>
        <w:t>. Biện pháp huy động nhân lực và thiết bị phục vụ thi công</w:t>
      </w:r>
    </w:p>
    <w:p w14:paraId="6B78FD29" w14:textId="77777777" w:rsidR="000C65C0" w:rsidRPr="007F5E4A" w:rsidRDefault="000C65C0" w:rsidP="000C65C0">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1B94F78C" w14:textId="77777777" w:rsidR="000C65C0" w:rsidRPr="007F5E4A" w:rsidRDefault="000C65C0" w:rsidP="000C65C0">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3CE96DD5" w14:textId="77777777" w:rsidR="000C65C0" w:rsidRPr="007F5E4A" w:rsidRDefault="000C65C0" w:rsidP="000C65C0">
      <w:pPr>
        <w:tabs>
          <w:tab w:val="left" w:pos="9214"/>
        </w:tabs>
        <w:spacing w:after="120"/>
        <w:ind w:firstLine="567"/>
        <w:rPr>
          <w:bCs/>
          <w:szCs w:val="24"/>
          <w:lang w:val="nl-NL"/>
        </w:rPr>
      </w:pPr>
      <w:r w:rsidRPr="007F5E4A">
        <w:rPr>
          <w:bCs/>
          <w:szCs w:val="24"/>
          <w:lang w:val="nl-NL"/>
        </w:rPr>
        <w:t>b) Yêu cầu nhân lực:</w:t>
      </w:r>
    </w:p>
    <w:p w14:paraId="198790D7" w14:textId="23365E12" w:rsidR="000C65C0" w:rsidRPr="007F5E4A" w:rsidRDefault="000C65C0" w:rsidP="000C65C0">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00041E5B" w:rsidRPr="00041E5B">
        <w:rPr>
          <w:bCs/>
          <w:szCs w:val="24"/>
          <w:lang w:val="nl-NL"/>
        </w:rPr>
        <w:t>phải đáp ứng các yêu cầu nêu trong E-HSMT</w:t>
      </w:r>
      <w:r w:rsidR="00C64BE3">
        <w:rPr>
          <w:bCs/>
          <w:szCs w:val="24"/>
          <w:lang w:val="nl-NL"/>
        </w:rPr>
        <w:t xml:space="preserve">. </w:t>
      </w:r>
      <w:r w:rsidRPr="007F5E4A">
        <w:rPr>
          <w:bCs/>
          <w:szCs w:val="24"/>
          <w:lang w:val="nl-NL"/>
        </w:rPr>
        <w:t>Nhà thầu phải cung cấp đầy đủ các thông tin chi tiết về nhân lực phục thi công công  trình</w:t>
      </w:r>
      <w:r w:rsidR="00C64BE3">
        <w:rPr>
          <w:bCs/>
          <w:szCs w:val="24"/>
          <w:lang w:val="nl-NL"/>
        </w:rPr>
        <w:t xml:space="preserve"> khi đến </w:t>
      </w:r>
      <w:r w:rsidR="00C64BE3" w:rsidRPr="00C64BE3">
        <w:rPr>
          <w:b/>
          <w:szCs w:val="24"/>
          <w:lang w:val="nl-NL"/>
        </w:rPr>
        <w:t>đối chiếu tài liệu và hoàn thiện hợp đồng</w:t>
      </w:r>
      <w:r w:rsidRPr="007F5E4A">
        <w:rPr>
          <w:bCs/>
          <w:szCs w:val="24"/>
          <w:lang w:val="nl-NL"/>
        </w:rPr>
        <w:t xml:space="preserve">. </w:t>
      </w:r>
      <w:r w:rsidR="00C64BE3">
        <w:rPr>
          <w:bCs/>
          <w:szCs w:val="24"/>
          <w:lang w:val="nl-NL"/>
        </w:rPr>
        <w:t>Chủ đầu tư</w:t>
      </w:r>
      <w:r w:rsidRPr="007F5E4A">
        <w:rPr>
          <w:bCs/>
          <w:szCs w:val="24"/>
          <w:lang w:val="nl-NL"/>
        </w:rPr>
        <w:t xml:space="preserve"> có quyền kiểm tra sự đúng đắn của từng phần hoặc toàn bộ những thông tin này;</w:t>
      </w:r>
    </w:p>
    <w:p w14:paraId="00CC467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37B7620D" w14:textId="065C708B" w:rsidR="000C65C0" w:rsidRPr="007F5E4A" w:rsidRDefault="00373101" w:rsidP="000C65C0">
      <w:pPr>
        <w:tabs>
          <w:tab w:val="left" w:pos="9214"/>
        </w:tabs>
        <w:spacing w:after="120"/>
        <w:ind w:firstLine="567"/>
        <w:rPr>
          <w:b/>
          <w:szCs w:val="24"/>
          <w:lang w:val="nl-NL"/>
        </w:rPr>
      </w:pPr>
      <w:r>
        <w:rPr>
          <w:b/>
          <w:szCs w:val="24"/>
          <w:lang w:val="nl-NL"/>
        </w:rPr>
        <w:t>10</w:t>
      </w:r>
      <w:r w:rsidR="000C65C0" w:rsidRPr="007F5E4A">
        <w:rPr>
          <w:b/>
          <w:szCs w:val="24"/>
          <w:lang w:val="nl-NL"/>
        </w:rPr>
        <w:t>. Yêu cầu về hệ thống kiểm tra, giám sát chất lượng của nhà thầu:</w:t>
      </w:r>
    </w:p>
    <w:p w14:paraId="11395003"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5EBF4660" w14:textId="77777777" w:rsidR="000C65C0" w:rsidRPr="007F5E4A" w:rsidRDefault="000C65C0" w:rsidP="000C65C0">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283B8D4" w14:textId="77777777" w:rsidR="00C20B0A" w:rsidRDefault="00C20B0A" w:rsidP="00CF6440">
      <w:pPr>
        <w:ind w:firstLine="567"/>
        <w:jc w:val="center"/>
        <w:rPr>
          <w:b/>
          <w:bCs/>
          <w:szCs w:val="24"/>
          <w:lang w:val="nl-NL"/>
        </w:rPr>
      </w:pPr>
    </w:p>
    <w:p w14:paraId="0A9146CD" w14:textId="21A7EEE0" w:rsidR="004C6C47" w:rsidRPr="007F5E4A" w:rsidRDefault="004C6C47" w:rsidP="00CF6440">
      <w:pPr>
        <w:ind w:firstLine="567"/>
        <w:jc w:val="center"/>
        <w:rPr>
          <w:b/>
          <w:bCs/>
          <w:szCs w:val="24"/>
          <w:lang w:val="nl-NL"/>
        </w:rPr>
      </w:pPr>
      <w:r w:rsidRPr="007F5E4A">
        <w:rPr>
          <w:b/>
          <w:bCs/>
          <w:szCs w:val="24"/>
          <w:lang w:val="nl-NL"/>
        </w:rPr>
        <w:t xml:space="preserve">V. </w:t>
      </w:r>
      <w:r w:rsidR="000C65C0" w:rsidRPr="007F5E4A">
        <w:rPr>
          <w:b/>
          <w:bCs/>
          <w:szCs w:val="24"/>
          <w:lang w:val="nl-NL"/>
        </w:rPr>
        <w:t>CÁC BẢN VẼ</w:t>
      </w:r>
      <w:r w:rsidRPr="007F5E4A">
        <w:rPr>
          <w:b/>
          <w:bCs/>
          <w:szCs w:val="24"/>
          <w:lang w:val="nl-NL"/>
        </w:rPr>
        <w:t xml:space="preserve">: </w:t>
      </w:r>
      <w:r w:rsidRPr="007F5E4A">
        <w:rPr>
          <w:szCs w:val="24"/>
          <w:lang w:val="nl-NL"/>
        </w:rPr>
        <w:t>Có file bản vẽ chi tiết kèm theo</w:t>
      </w:r>
    </w:p>
    <w:sectPr w:rsidR="004C6C47" w:rsidRPr="007F5E4A" w:rsidSect="00587544">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134" w:right="851" w:bottom="851" w:left="1701" w:header="567" w:footer="567" w:gutter="0"/>
      <w:pgNumType w:start="6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F4CA7" w14:textId="77777777" w:rsidR="001423A6" w:rsidRDefault="001423A6" w:rsidP="00E05AF1">
      <w:r>
        <w:separator/>
      </w:r>
    </w:p>
  </w:endnote>
  <w:endnote w:type="continuationSeparator" w:id="0">
    <w:p w14:paraId="7188A8BB" w14:textId="77777777" w:rsidR="001423A6" w:rsidRDefault="001423A6"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alibri"/>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62D7" w14:textId="77777777" w:rsidR="00C50FE9" w:rsidRDefault="00C50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DAAD1" w14:textId="0820219A" w:rsidR="00911FDB" w:rsidRDefault="00C50FE9" w:rsidP="00C50FE9">
    <w:pPr>
      <w:pStyle w:val="Footer"/>
      <w:tabs>
        <w:tab w:val="left" w:pos="6708"/>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47BB" w14:textId="77777777" w:rsidR="00C50FE9" w:rsidRDefault="00C50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DD1DC" w14:textId="77777777" w:rsidR="001423A6" w:rsidRDefault="001423A6" w:rsidP="00E05AF1">
      <w:r>
        <w:separator/>
      </w:r>
    </w:p>
  </w:footnote>
  <w:footnote w:type="continuationSeparator" w:id="0">
    <w:p w14:paraId="3E88D261" w14:textId="77777777" w:rsidR="001423A6" w:rsidRDefault="001423A6"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09743" w14:textId="77777777" w:rsidR="00C50FE9" w:rsidRDefault="00C50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7F453" w14:textId="77777777" w:rsidR="00C50FE9" w:rsidRDefault="00C50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54007819">
    <w:abstractNumId w:val="21"/>
  </w:num>
  <w:num w:numId="2" w16cid:durableId="1430547550">
    <w:abstractNumId w:val="11"/>
  </w:num>
  <w:num w:numId="3" w16cid:durableId="520432841">
    <w:abstractNumId w:val="23"/>
  </w:num>
  <w:num w:numId="4" w16cid:durableId="1941058041">
    <w:abstractNumId w:val="7"/>
  </w:num>
  <w:num w:numId="5" w16cid:durableId="762652134">
    <w:abstractNumId w:val="26"/>
  </w:num>
  <w:num w:numId="6" w16cid:durableId="2081518912">
    <w:abstractNumId w:val="10"/>
  </w:num>
  <w:num w:numId="7" w16cid:durableId="179196844">
    <w:abstractNumId w:val="38"/>
  </w:num>
  <w:num w:numId="8" w16cid:durableId="1734814933">
    <w:abstractNumId w:val="16"/>
  </w:num>
  <w:num w:numId="9" w16cid:durableId="1666862697">
    <w:abstractNumId w:val="33"/>
  </w:num>
  <w:num w:numId="10" w16cid:durableId="267198423">
    <w:abstractNumId w:val="13"/>
  </w:num>
  <w:num w:numId="11" w16cid:durableId="822895899">
    <w:abstractNumId w:val="30"/>
  </w:num>
  <w:num w:numId="12" w16cid:durableId="1666669720">
    <w:abstractNumId w:val="28"/>
  </w:num>
  <w:num w:numId="13" w16cid:durableId="1105727892">
    <w:abstractNumId w:val="41"/>
  </w:num>
  <w:num w:numId="14" w16cid:durableId="1936471449">
    <w:abstractNumId w:val="5"/>
  </w:num>
  <w:num w:numId="15" w16cid:durableId="2059434663">
    <w:abstractNumId w:val="2"/>
  </w:num>
  <w:num w:numId="16" w16cid:durableId="447547223">
    <w:abstractNumId w:val="39"/>
  </w:num>
  <w:num w:numId="17" w16cid:durableId="1783452214">
    <w:abstractNumId w:val="35"/>
  </w:num>
  <w:num w:numId="18" w16cid:durableId="285701408">
    <w:abstractNumId w:val="3"/>
  </w:num>
  <w:num w:numId="19" w16cid:durableId="1106121736">
    <w:abstractNumId w:val="6"/>
  </w:num>
  <w:num w:numId="20" w16cid:durableId="1808693944">
    <w:abstractNumId w:val="12"/>
  </w:num>
  <w:num w:numId="21" w16cid:durableId="2090613618">
    <w:abstractNumId w:val="40"/>
  </w:num>
  <w:num w:numId="22" w16cid:durableId="2128963451">
    <w:abstractNumId w:val="19"/>
  </w:num>
  <w:num w:numId="23" w16cid:durableId="1918637626">
    <w:abstractNumId w:val="24"/>
  </w:num>
  <w:num w:numId="24" w16cid:durableId="2116248004">
    <w:abstractNumId w:val="32"/>
  </w:num>
  <w:num w:numId="25" w16cid:durableId="1945645817">
    <w:abstractNumId w:val="27"/>
  </w:num>
  <w:num w:numId="26" w16cid:durableId="238449057">
    <w:abstractNumId w:val="36"/>
  </w:num>
  <w:num w:numId="27" w16cid:durableId="197472150">
    <w:abstractNumId w:val="17"/>
  </w:num>
  <w:num w:numId="28" w16cid:durableId="2089230957">
    <w:abstractNumId w:val="14"/>
  </w:num>
  <w:num w:numId="29" w16cid:durableId="1603026690">
    <w:abstractNumId w:val="1"/>
  </w:num>
  <w:num w:numId="30" w16cid:durableId="145821021">
    <w:abstractNumId w:val="8"/>
  </w:num>
  <w:num w:numId="31" w16cid:durableId="1903371305">
    <w:abstractNumId w:val="9"/>
  </w:num>
  <w:num w:numId="32" w16cid:durableId="1925609397">
    <w:abstractNumId w:val="25"/>
  </w:num>
  <w:num w:numId="33" w16cid:durableId="1199707446">
    <w:abstractNumId w:val="29"/>
  </w:num>
  <w:num w:numId="34" w16cid:durableId="616982522">
    <w:abstractNumId w:val="43"/>
  </w:num>
  <w:num w:numId="35" w16cid:durableId="851186544">
    <w:abstractNumId w:val="22"/>
  </w:num>
  <w:num w:numId="36" w16cid:durableId="357508005">
    <w:abstractNumId w:val="15"/>
  </w:num>
  <w:num w:numId="37" w16cid:durableId="1508136491">
    <w:abstractNumId w:val="18"/>
  </w:num>
  <w:num w:numId="38" w16cid:durableId="75903135">
    <w:abstractNumId w:val="31"/>
  </w:num>
  <w:num w:numId="39" w16cid:durableId="1899393867">
    <w:abstractNumId w:val="42"/>
  </w:num>
  <w:num w:numId="40" w16cid:durableId="1356806594">
    <w:abstractNumId w:val="20"/>
  </w:num>
  <w:num w:numId="41" w16cid:durableId="1239943068">
    <w:abstractNumId w:val="4"/>
  </w:num>
  <w:num w:numId="42" w16cid:durableId="1800954203">
    <w:abstractNumId w:val="34"/>
  </w:num>
  <w:num w:numId="43" w16cid:durableId="1647662890">
    <w:abstractNumId w:val="37"/>
  </w:num>
  <w:num w:numId="44" w16cid:durableId="178731235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098D"/>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22558"/>
    <w:rsid w:val="0012280C"/>
    <w:rsid w:val="001235D8"/>
    <w:rsid w:val="001240E9"/>
    <w:rsid w:val="00124787"/>
    <w:rsid w:val="00125DE4"/>
    <w:rsid w:val="00134271"/>
    <w:rsid w:val="00135DEF"/>
    <w:rsid w:val="00140D0A"/>
    <w:rsid w:val="00141396"/>
    <w:rsid w:val="001423A6"/>
    <w:rsid w:val="00143921"/>
    <w:rsid w:val="0014474E"/>
    <w:rsid w:val="00144F90"/>
    <w:rsid w:val="001451AD"/>
    <w:rsid w:val="00146166"/>
    <w:rsid w:val="00146503"/>
    <w:rsid w:val="0015025E"/>
    <w:rsid w:val="0015038C"/>
    <w:rsid w:val="00155799"/>
    <w:rsid w:val="00157169"/>
    <w:rsid w:val="0016114D"/>
    <w:rsid w:val="0016116F"/>
    <w:rsid w:val="00161E8C"/>
    <w:rsid w:val="001620F7"/>
    <w:rsid w:val="001627A8"/>
    <w:rsid w:val="00162AC2"/>
    <w:rsid w:val="00162C22"/>
    <w:rsid w:val="001653EA"/>
    <w:rsid w:val="001669A5"/>
    <w:rsid w:val="00170ACE"/>
    <w:rsid w:val="0017200B"/>
    <w:rsid w:val="001727CE"/>
    <w:rsid w:val="00173C43"/>
    <w:rsid w:val="001767CC"/>
    <w:rsid w:val="0018009F"/>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37F7A"/>
    <w:rsid w:val="00240245"/>
    <w:rsid w:val="002407F3"/>
    <w:rsid w:val="00240950"/>
    <w:rsid w:val="0024138C"/>
    <w:rsid w:val="002464EA"/>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B50"/>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405B"/>
    <w:rsid w:val="0036055F"/>
    <w:rsid w:val="00362F13"/>
    <w:rsid w:val="00363EB6"/>
    <w:rsid w:val="00364479"/>
    <w:rsid w:val="00366860"/>
    <w:rsid w:val="00367459"/>
    <w:rsid w:val="00370F65"/>
    <w:rsid w:val="003718D9"/>
    <w:rsid w:val="00373101"/>
    <w:rsid w:val="003733E8"/>
    <w:rsid w:val="00374C4A"/>
    <w:rsid w:val="00374F04"/>
    <w:rsid w:val="003756BD"/>
    <w:rsid w:val="00376A5D"/>
    <w:rsid w:val="00376A68"/>
    <w:rsid w:val="00380846"/>
    <w:rsid w:val="00381A1A"/>
    <w:rsid w:val="00381A90"/>
    <w:rsid w:val="00381D62"/>
    <w:rsid w:val="00382BDF"/>
    <w:rsid w:val="00382F2D"/>
    <w:rsid w:val="003834C9"/>
    <w:rsid w:val="00383F9B"/>
    <w:rsid w:val="00385207"/>
    <w:rsid w:val="00392C8E"/>
    <w:rsid w:val="003931CB"/>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4A51"/>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49"/>
    <w:rsid w:val="004354E2"/>
    <w:rsid w:val="00437C25"/>
    <w:rsid w:val="00442228"/>
    <w:rsid w:val="00442DDF"/>
    <w:rsid w:val="00445E41"/>
    <w:rsid w:val="004473AA"/>
    <w:rsid w:val="00451230"/>
    <w:rsid w:val="00451683"/>
    <w:rsid w:val="0045291D"/>
    <w:rsid w:val="00453479"/>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AB4"/>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04EB"/>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86EF4"/>
    <w:rsid w:val="0058754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4048"/>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16D"/>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C0FF9"/>
    <w:rsid w:val="006C24C3"/>
    <w:rsid w:val="006C2AAC"/>
    <w:rsid w:val="006C4AB7"/>
    <w:rsid w:val="006C584C"/>
    <w:rsid w:val="006C5EDF"/>
    <w:rsid w:val="006C6FB9"/>
    <w:rsid w:val="006D3087"/>
    <w:rsid w:val="006D5154"/>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270"/>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B7046"/>
    <w:rsid w:val="009C210D"/>
    <w:rsid w:val="009C4318"/>
    <w:rsid w:val="009C6C2D"/>
    <w:rsid w:val="009C7832"/>
    <w:rsid w:val="009D35C5"/>
    <w:rsid w:val="009D5685"/>
    <w:rsid w:val="009D6C0C"/>
    <w:rsid w:val="009D7C6A"/>
    <w:rsid w:val="009E1B74"/>
    <w:rsid w:val="009E2071"/>
    <w:rsid w:val="009E4F9F"/>
    <w:rsid w:val="009F2047"/>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740F"/>
    <w:rsid w:val="00A61C53"/>
    <w:rsid w:val="00A63992"/>
    <w:rsid w:val="00A65A81"/>
    <w:rsid w:val="00A65C0B"/>
    <w:rsid w:val="00A65F36"/>
    <w:rsid w:val="00A66066"/>
    <w:rsid w:val="00A66860"/>
    <w:rsid w:val="00A67820"/>
    <w:rsid w:val="00A731CF"/>
    <w:rsid w:val="00A7360B"/>
    <w:rsid w:val="00A76314"/>
    <w:rsid w:val="00A7742F"/>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0CCF"/>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3400D"/>
    <w:rsid w:val="00B4205C"/>
    <w:rsid w:val="00B4280B"/>
    <w:rsid w:val="00B437A9"/>
    <w:rsid w:val="00B438D0"/>
    <w:rsid w:val="00B43FAF"/>
    <w:rsid w:val="00B44392"/>
    <w:rsid w:val="00B4444A"/>
    <w:rsid w:val="00B44BC7"/>
    <w:rsid w:val="00B44BD1"/>
    <w:rsid w:val="00B44DB6"/>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1CA6"/>
    <w:rsid w:val="00BA33E1"/>
    <w:rsid w:val="00BA48FF"/>
    <w:rsid w:val="00BA59CC"/>
    <w:rsid w:val="00BA72B5"/>
    <w:rsid w:val="00BB1921"/>
    <w:rsid w:val="00BB3363"/>
    <w:rsid w:val="00BB50C4"/>
    <w:rsid w:val="00BB7717"/>
    <w:rsid w:val="00BC062F"/>
    <w:rsid w:val="00BC0B34"/>
    <w:rsid w:val="00BC15E4"/>
    <w:rsid w:val="00BC313A"/>
    <w:rsid w:val="00BC3A80"/>
    <w:rsid w:val="00BC44E8"/>
    <w:rsid w:val="00BC54DF"/>
    <w:rsid w:val="00BC6EDD"/>
    <w:rsid w:val="00BD0FD6"/>
    <w:rsid w:val="00BD41AB"/>
    <w:rsid w:val="00BD494C"/>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0C9D"/>
    <w:rsid w:val="00C214EB"/>
    <w:rsid w:val="00C21A8A"/>
    <w:rsid w:val="00C23566"/>
    <w:rsid w:val="00C23642"/>
    <w:rsid w:val="00C24AF8"/>
    <w:rsid w:val="00C25A21"/>
    <w:rsid w:val="00C30E2D"/>
    <w:rsid w:val="00C311DB"/>
    <w:rsid w:val="00C3797B"/>
    <w:rsid w:val="00C4083C"/>
    <w:rsid w:val="00C411A0"/>
    <w:rsid w:val="00C416A5"/>
    <w:rsid w:val="00C4285B"/>
    <w:rsid w:val="00C443E3"/>
    <w:rsid w:val="00C50FE9"/>
    <w:rsid w:val="00C51413"/>
    <w:rsid w:val="00C51E42"/>
    <w:rsid w:val="00C55BDC"/>
    <w:rsid w:val="00C56573"/>
    <w:rsid w:val="00C57083"/>
    <w:rsid w:val="00C57537"/>
    <w:rsid w:val="00C6033B"/>
    <w:rsid w:val="00C627BA"/>
    <w:rsid w:val="00C643CA"/>
    <w:rsid w:val="00C64616"/>
    <w:rsid w:val="00C64BE3"/>
    <w:rsid w:val="00C64FAB"/>
    <w:rsid w:val="00C652D5"/>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6DEA"/>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1D02"/>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40290"/>
    <w:rsid w:val="00E41A32"/>
    <w:rsid w:val="00E43302"/>
    <w:rsid w:val="00E45378"/>
    <w:rsid w:val="00E45514"/>
    <w:rsid w:val="00E45D83"/>
    <w:rsid w:val="00E46002"/>
    <w:rsid w:val="00E46499"/>
    <w:rsid w:val="00E52337"/>
    <w:rsid w:val="00E52381"/>
    <w:rsid w:val="00E537C6"/>
    <w:rsid w:val="00E5419C"/>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282"/>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72812"/>
    <w:rsid w:val="00F72CC5"/>
    <w:rsid w:val="00F731E1"/>
    <w:rsid w:val="00F74B6E"/>
    <w:rsid w:val="00F81DDA"/>
    <w:rsid w:val="00F825CB"/>
    <w:rsid w:val="00F82AED"/>
    <w:rsid w:val="00F82DE8"/>
    <w:rsid w:val="00F8319A"/>
    <w:rsid w:val="00F83827"/>
    <w:rsid w:val="00F84CCE"/>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B94FFA-62FD-4490-8814-E684365D9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2764</TotalTime>
  <Pages>12</Pages>
  <Words>5085</Words>
  <Characters>28985</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34002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to lc -_- son</cp:lastModifiedBy>
  <cp:revision>174</cp:revision>
  <cp:lastPrinted>2021-12-28T09:58:00Z</cp:lastPrinted>
  <dcterms:created xsi:type="dcterms:W3CDTF">2017-11-13T01:19:00Z</dcterms:created>
  <dcterms:modified xsi:type="dcterms:W3CDTF">2025-11-08T15:58:00Z</dcterms:modified>
</cp:coreProperties>
</file>